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66" w:rsidRPr="00942766" w:rsidRDefault="00942766" w:rsidP="00942766">
      <w:pPr>
        <w:rPr>
          <w:sz w:val="18"/>
          <w:szCs w:val="18"/>
          <w:lang w:val="ro-RO"/>
        </w:rPr>
      </w:pPr>
    </w:p>
    <w:p w:rsidR="00942766" w:rsidRPr="00942766" w:rsidRDefault="00942766" w:rsidP="00942766">
      <w:pPr>
        <w:rPr>
          <w:sz w:val="18"/>
          <w:szCs w:val="18"/>
          <w:lang w:val="ro-RO"/>
        </w:rPr>
      </w:pPr>
      <w:r w:rsidRPr="00942766">
        <w:rPr>
          <w:sz w:val="18"/>
          <w:szCs w:val="18"/>
          <w:lang w:val="ro-RO"/>
        </w:rPr>
        <w:t>APROB</w:t>
      </w:r>
    </w:p>
    <w:p w:rsidR="00942766" w:rsidRPr="00942766" w:rsidRDefault="00942766" w:rsidP="00942766">
      <w:pPr>
        <w:rPr>
          <w:sz w:val="18"/>
          <w:szCs w:val="18"/>
          <w:lang w:val="ro-RO"/>
        </w:rPr>
      </w:pPr>
      <w:r w:rsidRPr="00942766">
        <w:rPr>
          <w:sz w:val="18"/>
          <w:szCs w:val="18"/>
          <w:lang w:val="ro-RO"/>
        </w:rPr>
        <w:t xml:space="preserve">Şefa DÎ Hânceşti </w:t>
      </w:r>
    </w:p>
    <w:p w:rsidR="00942766" w:rsidRPr="00942766" w:rsidRDefault="00942766" w:rsidP="00942766">
      <w:pPr>
        <w:rPr>
          <w:sz w:val="18"/>
          <w:szCs w:val="18"/>
          <w:lang w:val="ro-RO"/>
        </w:rPr>
      </w:pPr>
      <w:r w:rsidRPr="00942766">
        <w:rPr>
          <w:sz w:val="18"/>
          <w:szCs w:val="18"/>
          <w:lang w:val="ro-RO"/>
        </w:rPr>
        <w:t>_______________________  Valentina Tonu</w:t>
      </w:r>
    </w:p>
    <w:p w:rsidR="00942766" w:rsidRPr="00942766" w:rsidRDefault="00942766" w:rsidP="00942766">
      <w:pPr>
        <w:rPr>
          <w:sz w:val="18"/>
          <w:szCs w:val="18"/>
          <w:lang w:val="ro-RO"/>
        </w:rPr>
      </w:pPr>
    </w:p>
    <w:p w:rsidR="00942766" w:rsidRPr="00942766" w:rsidRDefault="00942766" w:rsidP="00942766">
      <w:pPr>
        <w:rPr>
          <w:sz w:val="18"/>
          <w:szCs w:val="18"/>
          <w:lang w:val="ro-RO"/>
        </w:rPr>
      </w:pPr>
    </w:p>
    <w:p w:rsidR="00942766" w:rsidRPr="00942766" w:rsidRDefault="00942766" w:rsidP="00942766">
      <w:pPr>
        <w:rPr>
          <w:sz w:val="18"/>
          <w:szCs w:val="18"/>
          <w:lang w:val="ro-RO"/>
        </w:rPr>
      </w:pPr>
    </w:p>
    <w:p w:rsidR="00942766" w:rsidRPr="00942766" w:rsidRDefault="00942766" w:rsidP="00942766">
      <w:pPr>
        <w:rPr>
          <w:sz w:val="18"/>
          <w:szCs w:val="18"/>
          <w:lang w:val="ro-RO"/>
        </w:rPr>
      </w:pPr>
    </w:p>
    <w:p w:rsidR="00942766" w:rsidRPr="00942766" w:rsidRDefault="00942766" w:rsidP="00942766">
      <w:pPr>
        <w:rPr>
          <w:sz w:val="18"/>
          <w:szCs w:val="18"/>
          <w:lang w:val="ro-RO"/>
        </w:rPr>
      </w:pPr>
    </w:p>
    <w:p w:rsidR="00942766" w:rsidRPr="00942766" w:rsidRDefault="00942766" w:rsidP="00942766">
      <w:pPr>
        <w:rPr>
          <w:sz w:val="18"/>
          <w:szCs w:val="18"/>
          <w:lang w:val="ro-RO"/>
        </w:rPr>
      </w:pPr>
    </w:p>
    <w:p w:rsidR="00942766" w:rsidRPr="00942766" w:rsidRDefault="00942766" w:rsidP="00942766">
      <w:pPr>
        <w:jc w:val="center"/>
        <w:rPr>
          <w:sz w:val="18"/>
          <w:szCs w:val="18"/>
          <w:lang w:val="ro-RO"/>
        </w:rPr>
      </w:pPr>
      <w:r w:rsidRPr="00942766">
        <w:rPr>
          <w:sz w:val="18"/>
          <w:szCs w:val="18"/>
          <w:lang w:val="ro-RO"/>
        </w:rPr>
        <w:t>CALENDARUL</w:t>
      </w:r>
    </w:p>
    <w:p w:rsidR="00942766" w:rsidRPr="00942766" w:rsidRDefault="00942766" w:rsidP="00942766">
      <w:pPr>
        <w:jc w:val="center"/>
        <w:rPr>
          <w:sz w:val="18"/>
          <w:szCs w:val="18"/>
          <w:lang w:val="ro-RO"/>
        </w:rPr>
      </w:pPr>
    </w:p>
    <w:p w:rsidR="00942766" w:rsidRPr="00942766" w:rsidRDefault="00942766" w:rsidP="00942766">
      <w:pPr>
        <w:jc w:val="center"/>
        <w:rPr>
          <w:sz w:val="18"/>
          <w:szCs w:val="18"/>
          <w:lang w:val="ro-RO"/>
        </w:rPr>
      </w:pPr>
    </w:p>
    <w:p w:rsidR="00942766" w:rsidRPr="00942766" w:rsidRDefault="00942766" w:rsidP="00942766">
      <w:pPr>
        <w:jc w:val="center"/>
        <w:rPr>
          <w:sz w:val="18"/>
          <w:szCs w:val="18"/>
          <w:lang w:val="ro-RO"/>
        </w:rPr>
      </w:pPr>
      <w:r w:rsidRPr="00942766">
        <w:rPr>
          <w:sz w:val="18"/>
          <w:szCs w:val="18"/>
          <w:lang w:val="ro-RO"/>
        </w:rPr>
        <w:t>Activităţilor sportive raionale ale elevilor în anul academic 2018/2019</w:t>
      </w:r>
    </w:p>
    <w:p w:rsidR="00942766" w:rsidRPr="00942766" w:rsidRDefault="00942766" w:rsidP="00942766">
      <w:pPr>
        <w:jc w:val="center"/>
        <w:rPr>
          <w:sz w:val="18"/>
          <w:szCs w:val="18"/>
          <w:lang w:val="ro-RO"/>
        </w:rPr>
      </w:pPr>
    </w:p>
    <w:p w:rsidR="00942766" w:rsidRPr="00942766" w:rsidRDefault="00942766" w:rsidP="00942766">
      <w:pPr>
        <w:rPr>
          <w:sz w:val="18"/>
          <w:szCs w:val="18"/>
          <w:lang w:val="ro-RO"/>
        </w:rPr>
      </w:pPr>
    </w:p>
    <w:p w:rsidR="00942766" w:rsidRPr="00942766" w:rsidRDefault="00942766" w:rsidP="00942766">
      <w:pPr>
        <w:rPr>
          <w:sz w:val="18"/>
          <w:szCs w:val="18"/>
          <w:lang w:val="ro-RO"/>
        </w:rPr>
      </w:pPr>
    </w:p>
    <w:p w:rsidR="00942766" w:rsidRPr="00942766" w:rsidRDefault="00942766" w:rsidP="00942766">
      <w:pPr>
        <w:rPr>
          <w:sz w:val="18"/>
          <w:szCs w:val="18"/>
          <w:lang w:val="ro-RO"/>
        </w:rPr>
      </w:pPr>
    </w:p>
    <w:p w:rsidR="00942766" w:rsidRPr="00942766" w:rsidRDefault="00942766" w:rsidP="00942766">
      <w:pPr>
        <w:rPr>
          <w:sz w:val="18"/>
          <w:szCs w:val="18"/>
          <w:lang w:val="ro-RO"/>
        </w:rPr>
      </w:pPr>
    </w:p>
    <w:p w:rsidR="00942766" w:rsidRPr="00942766" w:rsidRDefault="00942766" w:rsidP="00942766">
      <w:pPr>
        <w:rPr>
          <w:sz w:val="18"/>
          <w:szCs w:val="18"/>
          <w:lang w:val="ro-RO"/>
        </w:rPr>
      </w:pPr>
    </w:p>
    <w:p w:rsidR="00942766" w:rsidRPr="00942766" w:rsidRDefault="00942766" w:rsidP="00942766">
      <w:pPr>
        <w:rPr>
          <w:sz w:val="18"/>
          <w:szCs w:val="18"/>
          <w:lang w:val="ro-RO"/>
        </w:rPr>
      </w:pPr>
    </w:p>
    <w:p w:rsidR="00942766" w:rsidRPr="00942766" w:rsidRDefault="00942766" w:rsidP="00942766">
      <w:pPr>
        <w:rPr>
          <w:sz w:val="18"/>
          <w:szCs w:val="18"/>
          <w:lang w:val="ro-RO"/>
        </w:rPr>
      </w:pPr>
    </w:p>
    <w:p w:rsidR="00942766" w:rsidRPr="00942766" w:rsidRDefault="00942766" w:rsidP="00942766">
      <w:pPr>
        <w:rPr>
          <w:sz w:val="18"/>
          <w:szCs w:val="18"/>
          <w:lang w:val="ro-RO"/>
        </w:rPr>
      </w:pPr>
    </w:p>
    <w:p w:rsidR="00942766" w:rsidRPr="00942766" w:rsidRDefault="00942766" w:rsidP="00942766">
      <w:pPr>
        <w:jc w:val="right"/>
        <w:rPr>
          <w:sz w:val="18"/>
          <w:szCs w:val="18"/>
          <w:lang w:val="ro-RO"/>
        </w:rPr>
      </w:pPr>
    </w:p>
    <w:p w:rsidR="00942766" w:rsidRPr="00942766" w:rsidRDefault="00942766" w:rsidP="00942766">
      <w:pPr>
        <w:jc w:val="center"/>
        <w:rPr>
          <w:sz w:val="18"/>
          <w:szCs w:val="18"/>
          <w:lang w:val="ro-RO"/>
        </w:rPr>
      </w:pPr>
      <w:r w:rsidRPr="00942766">
        <w:rPr>
          <w:sz w:val="18"/>
          <w:szCs w:val="18"/>
          <w:lang w:val="ro-RO"/>
        </w:rPr>
        <w:t xml:space="preserve">                                                                               Specialist metodist:  ____________   V.Lăcustă</w:t>
      </w:r>
    </w:p>
    <w:p w:rsidR="00942766" w:rsidRDefault="00942766" w:rsidP="00942766">
      <w:pPr>
        <w:rPr>
          <w:sz w:val="18"/>
          <w:szCs w:val="18"/>
          <w:lang w:val="ro-RO"/>
        </w:rPr>
      </w:pPr>
      <w:r w:rsidRPr="00942766">
        <w:rPr>
          <w:sz w:val="18"/>
          <w:szCs w:val="18"/>
          <w:lang w:val="ro-RO"/>
        </w:rPr>
        <w:t xml:space="preserve">                                                               </w:t>
      </w:r>
    </w:p>
    <w:p w:rsidR="00942766" w:rsidRDefault="00942766" w:rsidP="00942766">
      <w:pPr>
        <w:rPr>
          <w:sz w:val="18"/>
          <w:szCs w:val="18"/>
          <w:lang w:val="ro-RO"/>
        </w:rPr>
      </w:pPr>
    </w:p>
    <w:p w:rsidR="00942766" w:rsidRDefault="00942766" w:rsidP="00942766">
      <w:pPr>
        <w:rPr>
          <w:sz w:val="18"/>
          <w:szCs w:val="18"/>
          <w:lang w:val="ro-RO"/>
        </w:rPr>
      </w:pPr>
    </w:p>
    <w:p w:rsidR="00942766" w:rsidRDefault="00942766" w:rsidP="00942766">
      <w:pPr>
        <w:rPr>
          <w:sz w:val="18"/>
          <w:szCs w:val="18"/>
          <w:lang w:val="ro-RO"/>
        </w:rPr>
      </w:pPr>
    </w:p>
    <w:p w:rsidR="00942766" w:rsidRDefault="00942766" w:rsidP="00942766">
      <w:pPr>
        <w:rPr>
          <w:sz w:val="18"/>
          <w:szCs w:val="18"/>
          <w:lang w:val="ro-RO"/>
        </w:rPr>
      </w:pPr>
    </w:p>
    <w:p w:rsidR="00942766" w:rsidRDefault="00942766" w:rsidP="00942766">
      <w:pPr>
        <w:rPr>
          <w:sz w:val="18"/>
          <w:szCs w:val="18"/>
          <w:lang w:val="ro-RO"/>
        </w:rPr>
      </w:pPr>
    </w:p>
    <w:p w:rsidR="00942766" w:rsidRPr="00942766" w:rsidRDefault="00942766" w:rsidP="00942766">
      <w:pPr>
        <w:rPr>
          <w:sz w:val="18"/>
          <w:szCs w:val="18"/>
          <w:lang w:val="ro-RO"/>
        </w:rPr>
      </w:pPr>
      <w:bookmarkStart w:id="0" w:name="_GoBack"/>
      <w:bookmarkEnd w:id="0"/>
      <w:r w:rsidRPr="00942766">
        <w:rPr>
          <w:sz w:val="18"/>
          <w:szCs w:val="18"/>
          <w:lang w:val="ro-RO"/>
        </w:rPr>
        <w:t xml:space="preserve">                                                              </w:t>
      </w:r>
    </w:p>
    <w:p w:rsidR="00942766" w:rsidRPr="00942766" w:rsidRDefault="00942766" w:rsidP="00942766">
      <w:pPr>
        <w:rPr>
          <w:sz w:val="18"/>
          <w:szCs w:val="18"/>
          <w:lang w:val="ro-RO"/>
        </w:rPr>
      </w:pPr>
    </w:p>
    <w:p w:rsidR="00942766" w:rsidRPr="00942766" w:rsidRDefault="00942766" w:rsidP="00942766">
      <w:pPr>
        <w:rPr>
          <w:sz w:val="18"/>
          <w:szCs w:val="18"/>
          <w:lang w:val="ro-RO"/>
        </w:rPr>
      </w:pPr>
    </w:p>
    <w:p w:rsidR="00942766" w:rsidRDefault="00942766" w:rsidP="00942766">
      <w:pPr>
        <w:rPr>
          <w:sz w:val="18"/>
          <w:szCs w:val="18"/>
          <w:lang w:val="ro-RO"/>
        </w:rPr>
      </w:pPr>
      <w:r w:rsidRPr="00942766">
        <w:rPr>
          <w:sz w:val="18"/>
          <w:szCs w:val="18"/>
          <w:lang w:val="ro-RO"/>
        </w:rPr>
        <w:t xml:space="preserve">                                                              HÂNCEŞTI</w:t>
      </w:r>
    </w:p>
    <w:p w:rsidR="00942766" w:rsidRDefault="00942766" w:rsidP="00942766">
      <w:pPr>
        <w:rPr>
          <w:sz w:val="18"/>
          <w:szCs w:val="18"/>
          <w:lang w:val="ro-RO"/>
        </w:rPr>
      </w:pPr>
    </w:p>
    <w:p w:rsidR="00942766" w:rsidRDefault="00942766" w:rsidP="00942766">
      <w:pPr>
        <w:rPr>
          <w:sz w:val="18"/>
          <w:szCs w:val="18"/>
          <w:lang w:val="ro-RO"/>
        </w:rPr>
      </w:pPr>
    </w:p>
    <w:p w:rsidR="00942766" w:rsidRDefault="00942766" w:rsidP="00942766">
      <w:pPr>
        <w:rPr>
          <w:sz w:val="18"/>
          <w:szCs w:val="18"/>
          <w:lang w:val="ro-RO"/>
        </w:rPr>
      </w:pPr>
    </w:p>
    <w:p w:rsidR="00942766" w:rsidRDefault="00942766" w:rsidP="00942766">
      <w:pPr>
        <w:rPr>
          <w:sz w:val="18"/>
          <w:szCs w:val="18"/>
          <w:lang w:val="ro-RO"/>
        </w:rPr>
      </w:pPr>
    </w:p>
    <w:p w:rsidR="00942766" w:rsidRDefault="00942766" w:rsidP="00942766">
      <w:pPr>
        <w:rPr>
          <w:sz w:val="18"/>
          <w:szCs w:val="18"/>
          <w:lang w:val="ro-RO"/>
        </w:rPr>
      </w:pPr>
    </w:p>
    <w:p w:rsidR="00942766" w:rsidRPr="00942766" w:rsidRDefault="00942766" w:rsidP="00942766">
      <w:pPr>
        <w:rPr>
          <w:sz w:val="18"/>
          <w:szCs w:val="18"/>
          <w:lang w:val="ro-RO"/>
        </w:rPr>
      </w:pPr>
    </w:p>
    <w:p w:rsidR="00942766" w:rsidRPr="00942766" w:rsidRDefault="00942766" w:rsidP="00942766">
      <w:pPr>
        <w:rPr>
          <w:sz w:val="18"/>
          <w:szCs w:val="18"/>
          <w:lang w:val="ro-RO"/>
        </w:rPr>
      </w:pPr>
    </w:p>
    <w:p w:rsidR="00942766" w:rsidRPr="00942766" w:rsidRDefault="00942766" w:rsidP="00942766">
      <w:pPr>
        <w:jc w:val="center"/>
        <w:rPr>
          <w:b/>
          <w:sz w:val="18"/>
          <w:szCs w:val="18"/>
          <w:lang w:val="ro-RO"/>
        </w:rPr>
      </w:pPr>
      <w:r w:rsidRPr="00942766">
        <w:rPr>
          <w:b/>
          <w:sz w:val="18"/>
          <w:szCs w:val="18"/>
          <w:lang w:val="ro-RO"/>
        </w:rPr>
        <w:t>Graficul desfăşurării competiţiilor raionale ale elevilor din unităţile de învăţământ ale r.Hânceşti      pentru anul de studiu 2018-2019.</w:t>
      </w:r>
    </w:p>
    <w:tbl>
      <w:tblPr>
        <w:tblStyle w:val="a3"/>
        <w:tblW w:w="10993" w:type="dxa"/>
        <w:tblInd w:w="-998" w:type="dxa"/>
        <w:tblLook w:val="04A0" w:firstRow="1" w:lastRow="0" w:firstColumn="1" w:lastColumn="0" w:noHBand="0" w:noVBand="1"/>
      </w:tblPr>
      <w:tblGrid>
        <w:gridCol w:w="562"/>
        <w:gridCol w:w="1742"/>
        <w:gridCol w:w="1341"/>
        <w:gridCol w:w="1366"/>
        <w:gridCol w:w="1143"/>
        <w:gridCol w:w="1075"/>
        <w:gridCol w:w="2020"/>
        <w:gridCol w:w="1744"/>
      </w:tblGrid>
      <w:tr w:rsidR="00942766" w:rsidRPr="00942766" w:rsidTr="00FB0CCF">
        <w:tc>
          <w:tcPr>
            <w:tcW w:w="562" w:type="dxa"/>
            <w:vMerge w:val="restart"/>
          </w:tcPr>
          <w:p w:rsidR="00942766" w:rsidRPr="00942766" w:rsidRDefault="00942766" w:rsidP="00FB0CCF">
            <w:pPr>
              <w:rPr>
                <w:sz w:val="18"/>
                <w:szCs w:val="18"/>
                <w:lang w:val="ro-RO"/>
              </w:rPr>
            </w:pPr>
            <w:r w:rsidRPr="00942766">
              <w:rPr>
                <w:sz w:val="18"/>
                <w:szCs w:val="18"/>
                <w:lang w:val="ro-RO"/>
              </w:rPr>
              <w:t>Nr.</w:t>
            </w:r>
          </w:p>
          <w:p w:rsidR="00942766" w:rsidRPr="00942766" w:rsidRDefault="00942766" w:rsidP="00FB0CCF">
            <w:pPr>
              <w:rPr>
                <w:sz w:val="18"/>
                <w:szCs w:val="18"/>
                <w:lang w:val="ro-RO"/>
              </w:rPr>
            </w:pPr>
            <w:r w:rsidRPr="00942766">
              <w:rPr>
                <w:sz w:val="18"/>
                <w:szCs w:val="18"/>
                <w:lang w:val="ro-RO"/>
              </w:rPr>
              <w:t>d/o</w:t>
            </w:r>
          </w:p>
        </w:tc>
        <w:tc>
          <w:tcPr>
            <w:tcW w:w="1742" w:type="dxa"/>
            <w:vMerge w:val="restart"/>
          </w:tcPr>
          <w:p w:rsidR="00942766" w:rsidRPr="00942766" w:rsidRDefault="00942766" w:rsidP="00FB0CCF">
            <w:pPr>
              <w:jc w:val="center"/>
              <w:rPr>
                <w:color w:val="F79646" w:themeColor="accent6"/>
                <w:sz w:val="18"/>
                <w:szCs w:val="18"/>
                <w:lang w:val="ro-RO"/>
              </w:rPr>
            </w:pPr>
            <w:r w:rsidRPr="00942766">
              <w:rPr>
                <w:color w:val="F79646" w:themeColor="accent6"/>
                <w:sz w:val="18"/>
                <w:szCs w:val="18"/>
                <w:lang w:val="ro-RO"/>
              </w:rPr>
              <w:t>Activităţi sportive</w:t>
            </w:r>
          </w:p>
        </w:tc>
        <w:tc>
          <w:tcPr>
            <w:tcW w:w="1341" w:type="dxa"/>
            <w:vMerge w:val="restart"/>
          </w:tcPr>
          <w:p w:rsidR="00942766" w:rsidRPr="00942766" w:rsidRDefault="00942766" w:rsidP="00FB0CCF">
            <w:pPr>
              <w:jc w:val="center"/>
              <w:rPr>
                <w:sz w:val="18"/>
                <w:szCs w:val="18"/>
                <w:lang w:val="ro-RO"/>
              </w:rPr>
            </w:pPr>
            <w:r w:rsidRPr="00942766">
              <w:rPr>
                <w:sz w:val="18"/>
                <w:szCs w:val="18"/>
                <w:lang w:val="ro-RO"/>
              </w:rPr>
              <w:t>Nr. de echipe înregistrate</w:t>
            </w:r>
          </w:p>
        </w:tc>
        <w:tc>
          <w:tcPr>
            <w:tcW w:w="1366" w:type="dxa"/>
            <w:vMerge w:val="restart"/>
          </w:tcPr>
          <w:p w:rsidR="00942766" w:rsidRPr="00942766" w:rsidRDefault="00942766" w:rsidP="00FB0CCF">
            <w:pPr>
              <w:jc w:val="center"/>
              <w:rPr>
                <w:color w:val="00B0F0"/>
                <w:sz w:val="18"/>
                <w:szCs w:val="18"/>
                <w:lang w:val="ro-RO"/>
              </w:rPr>
            </w:pPr>
            <w:r w:rsidRPr="00942766">
              <w:rPr>
                <w:color w:val="00B0F0"/>
                <w:sz w:val="18"/>
                <w:szCs w:val="18"/>
                <w:lang w:val="ro-RO"/>
              </w:rPr>
              <w:t>Perioada de desfăşurare</w:t>
            </w:r>
          </w:p>
        </w:tc>
        <w:tc>
          <w:tcPr>
            <w:tcW w:w="2218" w:type="dxa"/>
            <w:gridSpan w:val="2"/>
          </w:tcPr>
          <w:p w:rsidR="00942766" w:rsidRPr="00942766" w:rsidRDefault="00942766" w:rsidP="00FB0CCF">
            <w:pPr>
              <w:jc w:val="center"/>
              <w:rPr>
                <w:sz w:val="18"/>
                <w:szCs w:val="18"/>
                <w:lang w:val="ro-RO"/>
              </w:rPr>
            </w:pPr>
            <w:r w:rsidRPr="00942766">
              <w:rPr>
                <w:sz w:val="18"/>
                <w:szCs w:val="18"/>
                <w:lang w:val="ro-RO"/>
              </w:rPr>
              <w:t>Etapele</w:t>
            </w:r>
          </w:p>
        </w:tc>
        <w:tc>
          <w:tcPr>
            <w:tcW w:w="2020" w:type="dxa"/>
            <w:vMerge w:val="restart"/>
          </w:tcPr>
          <w:p w:rsidR="00942766" w:rsidRPr="00942766" w:rsidRDefault="00942766" w:rsidP="00FB0CCF">
            <w:pPr>
              <w:jc w:val="center"/>
              <w:rPr>
                <w:sz w:val="18"/>
                <w:szCs w:val="18"/>
                <w:lang w:val="ro-RO"/>
              </w:rPr>
            </w:pPr>
            <w:r w:rsidRPr="00942766">
              <w:rPr>
                <w:sz w:val="18"/>
                <w:szCs w:val="18"/>
                <w:lang w:val="ro-RO"/>
              </w:rPr>
              <w:t>Locul desfăşurării</w:t>
            </w:r>
          </w:p>
        </w:tc>
        <w:tc>
          <w:tcPr>
            <w:tcW w:w="1744" w:type="dxa"/>
            <w:vMerge w:val="restart"/>
          </w:tcPr>
          <w:p w:rsidR="00942766" w:rsidRPr="00942766" w:rsidRDefault="00942766" w:rsidP="00FB0CCF">
            <w:pPr>
              <w:jc w:val="center"/>
              <w:rPr>
                <w:color w:val="C0504D" w:themeColor="accent2"/>
                <w:sz w:val="18"/>
                <w:szCs w:val="18"/>
                <w:lang w:val="ro-RO"/>
              </w:rPr>
            </w:pPr>
            <w:r w:rsidRPr="00942766">
              <w:rPr>
                <w:color w:val="C0504D" w:themeColor="accent2"/>
                <w:sz w:val="18"/>
                <w:szCs w:val="18"/>
                <w:lang w:val="ro-RO"/>
              </w:rPr>
              <w:t>Componenţa echipei</w:t>
            </w:r>
          </w:p>
        </w:tc>
      </w:tr>
      <w:tr w:rsidR="00942766" w:rsidRPr="00942766" w:rsidTr="00FB0CCF">
        <w:tc>
          <w:tcPr>
            <w:tcW w:w="562" w:type="dxa"/>
            <w:vMerge/>
          </w:tcPr>
          <w:p w:rsidR="00942766" w:rsidRPr="00942766" w:rsidRDefault="00942766" w:rsidP="00FB0CCF">
            <w:pPr>
              <w:rPr>
                <w:sz w:val="18"/>
                <w:szCs w:val="18"/>
                <w:lang w:val="ro-RO"/>
              </w:rPr>
            </w:pPr>
          </w:p>
        </w:tc>
        <w:tc>
          <w:tcPr>
            <w:tcW w:w="1742" w:type="dxa"/>
            <w:vMerge/>
          </w:tcPr>
          <w:p w:rsidR="00942766" w:rsidRPr="00942766" w:rsidRDefault="00942766" w:rsidP="00FB0CCF">
            <w:pPr>
              <w:rPr>
                <w:color w:val="F79646" w:themeColor="accent6"/>
                <w:sz w:val="18"/>
                <w:szCs w:val="18"/>
                <w:lang w:val="ro-RO"/>
              </w:rPr>
            </w:pPr>
          </w:p>
        </w:tc>
        <w:tc>
          <w:tcPr>
            <w:tcW w:w="1341" w:type="dxa"/>
            <w:vMerge/>
          </w:tcPr>
          <w:p w:rsidR="00942766" w:rsidRPr="00942766" w:rsidRDefault="00942766" w:rsidP="00FB0CCF">
            <w:pPr>
              <w:rPr>
                <w:sz w:val="18"/>
                <w:szCs w:val="18"/>
                <w:lang w:val="ro-RO"/>
              </w:rPr>
            </w:pPr>
          </w:p>
        </w:tc>
        <w:tc>
          <w:tcPr>
            <w:tcW w:w="1366" w:type="dxa"/>
            <w:vMerge/>
          </w:tcPr>
          <w:p w:rsidR="00942766" w:rsidRPr="00942766" w:rsidRDefault="00942766" w:rsidP="00FB0CCF">
            <w:pPr>
              <w:rPr>
                <w:color w:val="00B0F0"/>
                <w:sz w:val="18"/>
                <w:szCs w:val="18"/>
                <w:lang w:val="ro-RO"/>
              </w:rPr>
            </w:pPr>
          </w:p>
        </w:tc>
        <w:tc>
          <w:tcPr>
            <w:tcW w:w="1143" w:type="dxa"/>
          </w:tcPr>
          <w:p w:rsidR="00942766" w:rsidRPr="00942766" w:rsidRDefault="00942766" w:rsidP="00FB0CCF">
            <w:pPr>
              <w:rPr>
                <w:sz w:val="18"/>
                <w:szCs w:val="18"/>
                <w:lang w:val="ro-RO"/>
              </w:rPr>
            </w:pPr>
            <w:r w:rsidRPr="00942766">
              <w:rPr>
                <w:sz w:val="18"/>
                <w:szCs w:val="18"/>
                <w:lang w:val="ro-RO"/>
              </w:rPr>
              <w:t>zonale</w:t>
            </w:r>
          </w:p>
        </w:tc>
        <w:tc>
          <w:tcPr>
            <w:tcW w:w="1075" w:type="dxa"/>
          </w:tcPr>
          <w:p w:rsidR="00942766" w:rsidRPr="00942766" w:rsidRDefault="00942766" w:rsidP="00FB0CCF">
            <w:pPr>
              <w:rPr>
                <w:color w:val="FF0000"/>
                <w:sz w:val="18"/>
                <w:szCs w:val="18"/>
                <w:lang w:val="ro-RO"/>
              </w:rPr>
            </w:pPr>
            <w:r w:rsidRPr="00942766">
              <w:rPr>
                <w:color w:val="FF0000"/>
                <w:sz w:val="18"/>
                <w:szCs w:val="18"/>
                <w:lang w:val="ro-RO"/>
              </w:rPr>
              <w:t>finale</w:t>
            </w:r>
          </w:p>
        </w:tc>
        <w:tc>
          <w:tcPr>
            <w:tcW w:w="2020" w:type="dxa"/>
            <w:vMerge/>
          </w:tcPr>
          <w:p w:rsidR="00942766" w:rsidRPr="00942766" w:rsidRDefault="00942766" w:rsidP="00FB0CCF">
            <w:pPr>
              <w:rPr>
                <w:sz w:val="18"/>
                <w:szCs w:val="18"/>
                <w:lang w:val="ro-RO"/>
              </w:rPr>
            </w:pPr>
          </w:p>
        </w:tc>
        <w:tc>
          <w:tcPr>
            <w:tcW w:w="1744" w:type="dxa"/>
            <w:vMerge/>
          </w:tcPr>
          <w:p w:rsidR="00942766" w:rsidRPr="00942766" w:rsidRDefault="00942766" w:rsidP="00FB0CCF">
            <w:pPr>
              <w:rPr>
                <w:color w:val="C0504D" w:themeColor="accent2"/>
                <w:sz w:val="18"/>
                <w:szCs w:val="18"/>
                <w:lang w:val="ro-RO"/>
              </w:rPr>
            </w:pPr>
          </w:p>
        </w:tc>
      </w:tr>
      <w:tr w:rsidR="00942766" w:rsidRPr="00942766" w:rsidTr="00FB0CCF">
        <w:tc>
          <w:tcPr>
            <w:tcW w:w="562" w:type="dxa"/>
          </w:tcPr>
          <w:p w:rsidR="00942766" w:rsidRPr="00942766" w:rsidRDefault="00942766" w:rsidP="00FB0CCF">
            <w:pPr>
              <w:rPr>
                <w:sz w:val="18"/>
                <w:szCs w:val="18"/>
                <w:lang w:val="ro-RO"/>
              </w:rPr>
            </w:pPr>
            <w:r w:rsidRPr="00942766">
              <w:rPr>
                <w:sz w:val="18"/>
                <w:szCs w:val="18"/>
                <w:lang w:val="ro-RO"/>
              </w:rPr>
              <w:t>1</w:t>
            </w:r>
          </w:p>
        </w:tc>
        <w:tc>
          <w:tcPr>
            <w:tcW w:w="1742" w:type="dxa"/>
          </w:tcPr>
          <w:p w:rsidR="00942766" w:rsidRPr="00942766" w:rsidRDefault="00942766" w:rsidP="00FB0CCF">
            <w:pPr>
              <w:rPr>
                <w:color w:val="F79646" w:themeColor="accent6"/>
                <w:sz w:val="18"/>
                <w:szCs w:val="18"/>
                <w:lang w:val="ro-RO"/>
              </w:rPr>
            </w:pPr>
            <w:r w:rsidRPr="00942766">
              <w:rPr>
                <w:color w:val="F79646" w:themeColor="accent6"/>
                <w:sz w:val="18"/>
                <w:szCs w:val="18"/>
                <w:lang w:val="ro-RO"/>
              </w:rPr>
              <w:t>Olimpiada raională la educaţia fizică</w:t>
            </w:r>
          </w:p>
          <w:p w:rsidR="00942766" w:rsidRPr="00942766" w:rsidRDefault="00942766" w:rsidP="00FB0CCF">
            <w:pPr>
              <w:rPr>
                <w:color w:val="F79646" w:themeColor="accent6"/>
                <w:sz w:val="18"/>
                <w:szCs w:val="18"/>
                <w:lang w:val="ro-RO"/>
              </w:rPr>
            </w:pPr>
            <w:r w:rsidRPr="00942766">
              <w:rPr>
                <w:color w:val="F79646" w:themeColor="accent6"/>
                <w:sz w:val="18"/>
                <w:szCs w:val="18"/>
                <w:lang w:val="ro-RO"/>
              </w:rPr>
              <w:t>cl.IX; XII;</w:t>
            </w:r>
          </w:p>
        </w:tc>
        <w:tc>
          <w:tcPr>
            <w:tcW w:w="1341" w:type="dxa"/>
          </w:tcPr>
          <w:p w:rsidR="00942766" w:rsidRPr="00942766" w:rsidRDefault="00942766" w:rsidP="00FB0CCF">
            <w:pPr>
              <w:rPr>
                <w:sz w:val="18"/>
                <w:szCs w:val="18"/>
                <w:lang w:val="ro-RO"/>
              </w:rPr>
            </w:pPr>
            <w:r w:rsidRPr="00942766">
              <w:rPr>
                <w:sz w:val="18"/>
                <w:szCs w:val="18"/>
                <w:lang w:val="ro-RO"/>
              </w:rPr>
              <w:t>Toate instituţiile</w:t>
            </w:r>
          </w:p>
        </w:tc>
        <w:tc>
          <w:tcPr>
            <w:tcW w:w="1366" w:type="dxa"/>
          </w:tcPr>
          <w:p w:rsidR="00942766" w:rsidRPr="00942766" w:rsidRDefault="00942766" w:rsidP="00FB0CCF">
            <w:pPr>
              <w:rPr>
                <w:color w:val="00B0F0"/>
                <w:sz w:val="18"/>
                <w:szCs w:val="18"/>
                <w:lang w:val="ro-RO"/>
              </w:rPr>
            </w:pPr>
            <w:r w:rsidRPr="00942766">
              <w:rPr>
                <w:color w:val="00B0F0"/>
                <w:sz w:val="18"/>
                <w:szCs w:val="18"/>
                <w:lang w:val="ro-RO"/>
              </w:rPr>
              <w:t>Ianuarie -</w:t>
            </w:r>
          </w:p>
          <w:p w:rsidR="00942766" w:rsidRPr="00942766" w:rsidRDefault="00942766" w:rsidP="00FB0CCF">
            <w:pPr>
              <w:rPr>
                <w:color w:val="00B0F0"/>
                <w:sz w:val="18"/>
                <w:szCs w:val="18"/>
                <w:lang w:val="ro-RO"/>
              </w:rPr>
            </w:pPr>
            <w:r w:rsidRPr="00942766">
              <w:rPr>
                <w:color w:val="00B0F0"/>
                <w:sz w:val="18"/>
                <w:szCs w:val="18"/>
                <w:lang w:val="ro-RO"/>
              </w:rPr>
              <w:t xml:space="preserve">Februarie </w:t>
            </w:r>
          </w:p>
        </w:tc>
        <w:tc>
          <w:tcPr>
            <w:tcW w:w="1143" w:type="dxa"/>
          </w:tcPr>
          <w:p w:rsidR="00942766" w:rsidRPr="00942766" w:rsidRDefault="00942766" w:rsidP="00FB0CCF">
            <w:pPr>
              <w:rPr>
                <w:sz w:val="18"/>
                <w:szCs w:val="18"/>
                <w:lang w:val="ro-RO"/>
              </w:rPr>
            </w:pPr>
            <w:r w:rsidRPr="00942766">
              <w:rPr>
                <w:sz w:val="18"/>
                <w:szCs w:val="18"/>
                <w:lang w:val="ro-RO"/>
              </w:rPr>
              <w:t>În cadrul instituţiei</w:t>
            </w:r>
          </w:p>
        </w:tc>
        <w:tc>
          <w:tcPr>
            <w:tcW w:w="1075" w:type="dxa"/>
          </w:tcPr>
          <w:p w:rsidR="00942766" w:rsidRPr="00942766" w:rsidRDefault="00942766" w:rsidP="00FB0CCF">
            <w:pPr>
              <w:rPr>
                <w:color w:val="FF0000"/>
                <w:sz w:val="18"/>
                <w:szCs w:val="18"/>
                <w:lang w:val="ro-RO"/>
              </w:rPr>
            </w:pPr>
            <w:r w:rsidRPr="00942766">
              <w:rPr>
                <w:color w:val="FF0000"/>
                <w:sz w:val="18"/>
                <w:szCs w:val="18"/>
                <w:lang w:val="ro-RO"/>
              </w:rPr>
              <w:t>23  -24.02.19</w:t>
            </w:r>
          </w:p>
        </w:tc>
        <w:tc>
          <w:tcPr>
            <w:tcW w:w="2020" w:type="dxa"/>
          </w:tcPr>
          <w:p w:rsidR="00942766" w:rsidRPr="00942766" w:rsidRDefault="00942766" w:rsidP="00FB0CCF">
            <w:pPr>
              <w:rPr>
                <w:sz w:val="18"/>
                <w:szCs w:val="18"/>
                <w:lang w:val="ro-RO"/>
              </w:rPr>
            </w:pPr>
            <w:r w:rsidRPr="00942766">
              <w:rPr>
                <w:color w:val="0070C0"/>
                <w:sz w:val="18"/>
                <w:szCs w:val="18"/>
                <w:lang w:val="ro-RO"/>
              </w:rPr>
              <w:t>LT„M.Sadoveanu”</w:t>
            </w:r>
          </w:p>
        </w:tc>
        <w:tc>
          <w:tcPr>
            <w:tcW w:w="1744" w:type="dxa"/>
          </w:tcPr>
          <w:p w:rsidR="00942766" w:rsidRPr="00942766" w:rsidRDefault="00942766" w:rsidP="00FB0CCF">
            <w:pPr>
              <w:rPr>
                <w:color w:val="C0504D" w:themeColor="accent2"/>
                <w:sz w:val="18"/>
                <w:szCs w:val="18"/>
                <w:lang w:val="ro-RO"/>
              </w:rPr>
            </w:pPr>
            <w:r w:rsidRPr="00942766">
              <w:rPr>
                <w:color w:val="C0504D" w:themeColor="accent2"/>
                <w:sz w:val="18"/>
                <w:szCs w:val="18"/>
                <w:lang w:val="ro-RO"/>
              </w:rPr>
              <w:t>Clasa a XII-a ,   a IX-a, câte un băiat şi o fată</w:t>
            </w:r>
          </w:p>
        </w:tc>
      </w:tr>
      <w:tr w:rsidR="00942766" w:rsidRPr="00942766" w:rsidTr="00FB0CCF">
        <w:tc>
          <w:tcPr>
            <w:tcW w:w="562" w:type="dxa"/>
          </w:tcPr>
          <w:p w:rsidR="00942766" w:rsidRPr="00942766" w:rsidRDefault="00942766" w:rsidP="00FB0CCF">
            <w:pPr>
              <w:rPr>
                <w:b/>
                <w:sz w:val="18"/>
                <w:szCs w:val="18"/>
                <w:lang w:val="ro-RO"/>
              </w:rPr>
            </w:pPr>
            <w:r w:rsidRPr="00942766">
              <w:rPr>
                <w:b/>
                <w:sz w:val="18"/>
                <w:szCs w:val="18"/>
                <w:lang w:val="ro-RO"/>
              </w:rPr>
              <w:t>2</w:t>
            </w:r>
          </w:p>
        </w:tc>
        <w:tc>
          <w:tcPr>
            <w:tcW w:w="1742" w:type="dxa"/>
          </w:tcPr>
          <w:p w:rsidR="00942766" w:rsidRPr="00942766" w:rsidRDefault="00942766" w:rsidP="00FB0CCF">
            <w:pPr>
              <w:rPr>
                <w:b/>
                <w:color w:val="F79646" w:themeColor="accent6"/>
                <w:sz w:val="18"/>
                <w:szCs w:val="18"/>
                <w:lang w:val="ro-RO"/>
              </w:rPr>
            </w:pPr>
            <w:r w:rsidRPr="00942766">
              <w:rPr>
                <w:b/>
                <w:color w:val="F79646" w:themeColor="accent6"/>
                <w:sz w:val="18"/>
                <w:szCs w:val="18"/>
                <w:lang w:val="ro-RO"/>
              </w:rPr>
              <w:t>Dame(licee)</w:t>
            </w:r>
          </w:p>
          <w:p w:rsidR="00942766" w:rsidRPr="00942766" w:rsidRDefault="00942766" w:rsidP="00FB0CCF">
            <w:pPr>
              <w:rPr>
                <w:b/>
                <w:color w:val="F79646" w:themeColor="accent6"/>
                <w:sz w:val="18"/>
                <w:szCs w:val="18"/>
                <w:lang w:val="ro-RO"/>
              </w:rPr>
            </w:pPr>
            <w:r w:rsidRPr="00942766">
              <w:rPr>
                <w:b/>
                <w:color w:val="F79646" w:themeColor="accent6"/>
                <w:sz w:val="18"/>
                <w:szCs w:val="18"/>
                <w:lang w:val="ro-RO"/>
              </w:rPr>
              <w:t>cl.X-XII</w:t>
            </w:r>
          </w:p>
        </w:tc>
        <w:tc>
          <w:tcPr>
            <w:tcW w:w="1341" w:type="dxa"/>
          </w:tcPr>
          <w:p w:rsidR="00942766" w:rsidRPr="00942766" w:rsidRDefault="00942766" w:rsidP="00FB0CCF">
            <w:pPr>
              <w:rPr>
                <w:b/>
                <w:sz w:val="18"/>
                <w:szCs w:val="18"/>
                <w:lang w:val="ro-RO"/>
              </w:rPr>
            </w:pPr>
            <w:r w:rsidRPr="00942766">
              <w:rPr>
                <w:b/>
                <w:sz w:val="18"/>
                <w:szCs w:val="18"/>
                <w:lang w:val="ro-RO"/>
              </w:rPr>
              <w:t>4b+4f</w:t>
            </w:r>
          </w:p>
        </w:tc>
        <w:tc>
          <w:tcPr>
            <w:tcW w:w="1366" w:type="dxa"/>
          </w:tcPr>
          <w:p w:rsidR="00942766" w:rsidRPr="00942766" w:rsidRDefault="00942766" w:rsidP="00FB0CCF">
            <w:pPr>
              <w:rPr>
                <w:b/>
                <w:color w:val="00B0F0"/>
                <w:sz w:val="18"/>
                <w:szCs w:val="18"/>
                <w:lang w:val="ro-RO"/>
              </w:rPr>
            </w:pPr>
            <w:r w:rsidRPr="00942766">
              <w:rPr>
                <w:b/>
                <w:color w:val="00B0F0"/>
                <w:sz w:val="18"/>
                <w:szCs w:val="18"/>
                <w:lang w:val="ro-RO"/>
              </w:rPr>
              <w:t xml:space="preserve">Noiembrie  </w:t>
            </w:r>
          </w:p>
        </w:tc>
        <w:tc>
          <w:tcPr>
            <w:tcW w:w="1143" w:type="dxa"/>
          </w:tcPr>
          <w:p w:rsidR="00942766" w:rsidRPr="00942766" w:rsidRDefault="00942766" w:rsidP="00FB0CCF">
            <w:pPr>
              <w:jc w:val="center"/>
              <w:rPr>
                <w:b/>
                <w:sz w:val="18"/>
                <w:szCs w:val="18"/>
                <w:lang w:val="ro-RO"/>
              </w:rPr>
            </w:pPr>
            <w:r w:rsidRPr="00942766">
              <w:rPr>
                <w:b/>
                <w:sz w:val="18"/>
                <w:szCs w:val="18"/>
                <w:lang w:val="ro-RO"/>
              </w:rPr>
              <w:t>-</w:t>
            </w:r>
          </w:p>
        </w:tc>
        <w:tc>
          <w:tcPr>
            <w:tcW w:w="1075" w:type="dxa"/>
          </w:tcPr>
          <w:p w:rsidR="00942766" w:rsidRPr="00942766" w:rsidRDefault="00942766" w:rsidP="00FB0CCF">
            <w:pPr>
              <w:rPr>
                <w:b/>
                <w:color w:val="FF0000"/>
                <w:sz w:val="18"/>
                <w:szCs w:val="18"/>
                <w:lang w:val="ro-RO"/>
              </w:rPr>
            </w:pPr>
            <w:r w:rsidRPr="00942766">
              <w:rPr>
                <w:b/>
                <w:color w:val="FF0000"/>
                <w:sz w:val="18"/>
                <w:szCs w:val="18"/>
                <w:lang w:val="ro-RO"/>
              </w:rPr>
              <w:t>24.11.18</w:t>
            </w:r>
          </w:p>
        </w:tc>
        <w:tc>
          <w:tcPr>
            <w:tcW w:w="2020" w:type="dxa"/>
          </w:tcPr>
          <w:p w:rsidR="00942766" w:rsidRPr="00942766" w:rsidRDefault="00942766" w:rsidP="00FB0CCF">
            <w:pPr>
              <w:rPr>
                <w:b/>
                <w:color w:val="C00000"/>
                <w:sz w:val="18"/>
                <w:szCs w:val="18"/>
                <w:lang w:val="ro-RO"/>
              </w:rPr>
            </w:pPr>
            <w:r w:rsidRPr="00942766">
              <w:rPr>
                <w:b/>
                <w:color w:val="C00000"/>
                <w:sz w:val="18"/>
                <w:szCs w:val="18"/>
                <w:lang w:val="ro-RO"/>
              </w:rPr>
              <w:t>LT „M.Eminescu”</w:t>
            </w:r>
          </w:p>
        </w:tc>
        <w:tc>
          <w:tcPr>
            <w:tcW w:w="1744" w:type="dxa"/>
          </w:tcPr>
          <w:p w:rsidR="00942766" w:rsidRPr="00942766" w:rsidRDefault="00942766" w:rsidP="00FB0CCF">
            <w:pPr>
              <w:rPr>
                <w:b/>
                <w:color w:val="C0504D" w:themeColor="accent2"/>
                <w:sz w:val="18"/>
                <w:szCs w:val="18"/>
                <w:lang w:val="ro-RO"/>
              </w:rPr>
            </w:pPr>
            <w:r w:rsidRPr="00942766">
              <w:rPr>
                <w:b/>
                <w:color w:val="C0504D" w:themeColor="accent2"/>
                <w:sz w:val="18"/>
                <w:szCs w:val="18"/>
                <w:lang w:val="ro-RO"/>
              </w:rPr>
              <w:t>3 b+ 3 f</w:t>
            </w:r>
          </w:p>
        </w:tc>
      </w:tr>
      <w:tr w:rsidR="00942766" w:rsidRPr="00942766" w:rsidTr="00FB0CCF">
        <w:tc>
          <w:tcPr>
            <w:tcW w:w="562" w:type="dxa"/>
          </w:tcPr>
          <w:p w:rsidR="00942766" w:rsidRPr="00942766" w:rsidRDefault="00942766" w:rsidP="00FB0CCF">
            <w:pPr>
              <w:rPr>
                <w:sz w:val="18"/>
                <w:szCs w:val="18"/>
                <w:lang w:val="ro-RO"/>
              </w:rPr>
            </w:pPr>
            <w:r w:rsidRPr="00942766">
              <w:rPr>
                <w:sz w:val="18"/>
                <w:szCs w:val="18"/>
                <w:lang w:val="ro-RO"/>
              </w:rPr>
              <w:t>3</w:t>
            </w:r>
          </w:p>
        </w:tc>
        <w:tc>
          <w:tcPr>
            <w:tcW w:w="1742" w:type="dxa"/>
          </w:tcPr>
          <w:p w:rsidR="00942766" w:rsidRPr="00942766" w:rsidRDefault="00942766" w:rsidP="00FB0CCF">
            <w:pPr>
              <w:rPr>
                <w:color w:val="F79646" w:themeColor="accent6"/>
                <w:sz w:val="18"/>
                <w:szCs w:val="18"/>
                <w:lang w:val="ro-RO"/>
              </w:rPr>
            </w:pPr>
            <w:r w:rsidRPr="00942766">
              <w:rPr>
                <w:color w:val="F79646" w:themeColor="accent6"/>
                <w:sz w:val="18"/>
                <w:szCs w:val="18"/>
                <w:lang w:val="ro-RO"/>
              </w:rPr>
              <w:t>Dame(gimnazii)</w:t>
            </w:r>
          </w:p>
          <w:p w:rsidR="00942766" w:rsidRPr="00942766" w:rsidRDefault="00942766" w:rsidP="00FB0CCF">
            <w:pPr>
              <w:rPr>
                <w:color w:val="F79646" w:themeColor="accent6"/>
                <w:sz w:val="18"/>
                <w:szCs w:val="18"/>
                <w:lang w:val="ro-RO"/>
              </w:rPr>
            </w:pPr>
            <w:r w:rsidRPr="00942766">
              <w:rPr>
                <w:color w:val="F79646" w:themeColor="accent6"/>
                <w:sz w:val="18"/>
                <w:szCs w:val="18"/>
                <w:lang w:val="ro-RO"/>
              </w:rPr>
              <w:t>cl.I-IX</w:t>
            </w:r>
          </w:p>
        </w:tc>
        <w:tc>
          <w:tcPr>
            <w:tcW w:w="1341" w:type="dxa"/>
          </w:tcPr>
          <w:p w:rsidR="00942766" w:rsidRPr="00942766" w:rsidRDefault="00942766" w:rsidP="00FB0CCF">
            <w:pPr>
              <w:rPr>
                <w:sz w:val="18"/>
                <w:szCs w:val="18"/>
                <w:lang w:val="ro-RO"/>
              </w:rPr>
            </w:pPr>
            <w:r w:rsidRPr="00942766">
              <w:rPr>
                <w:sz w:val="18"/>
                <w:szCs w:val="18"/>
                <w:lang w:val="ro-RO"/>
              </w:rPr>
              <w:t>20b+20f</w:t>
            </w:r>
          </w:p>
        </w:tc>
        <w:tc>
          <w:tcPr>
            <w:tcW w:w="1366" w:type="dxa"/>
          </w:tcPr>
          <w:p w:rsidR="00942766" w:rsidRPr="00942766" w:rsidRDefault="00942766" w:rsidP="00FB0CCF">
            <w:pPr>
              <w:rPr>
                <w:color w:val="00B0F0"/>
                <w:sz w:val="18"/>
                <w:szCs w:val="18"/>
                <w:lang w:val="ro-RO"/>
              </w:rPr>
            </w:pPr>
            <w:r w:rsidRPr="00942766">
              <w:rPr>
                <w:color w:val="00B0F0"/>
                <w:sz w:val="18"/>
                <w:szCs w:val="18"/>
                <w:lang w:val="ro-RO"/>
              </w:rPr>
              <w:t xml:space="preserve">Noiembrie- Decembrie </w:t>
            </w:r>
          </w:p>
        </w:tc>
        <w:tc>
          <w:tcPr>
            <w:tcW w:w="1143" w:type="dxa"/>
          </w:tcPr>
          <w:p w:rsidR="00942766" w:rsidRPr="00942766" w:rsidRDefault="00942766" w:rsidP="00FB0CCF">
            <w:pPr>
              <w:jc w:val="center"/>
              <w:rPr>
                <w:sz w:val="18"/>
                <w:szCs w:val="18"/>
                <w:lang w:val="ro-RO"/>
              </w:rPr>
            </w:pPr>
            <w:r w:rsidRPr="00942766">
              <w:rPr>
                <w:sz w:val="18"/>
                <w:szCs w:val="18"/>
                <w:lang w:val="ro-RO"/>
              </w:rPr>
              <w:t>17.11.18</w:t>
            </w:r>
          </w:p>
        </w:tc>
        <w:tc>
          <w:tcPr>
            <w:tcW w:w="1075" w:type="dxa"/>
          </w:tcPr>
          <w:p w:rsidR="00942766" w:rsidRPr="00942766" w:rsidRDefault="00942766" w:rsidP="00FB0CCF">
            <w:pPr>
              <w:rPr>
                <w:color w:val="FF0000"/>
                <w:sz w:val="18"/>
                <w:szCs w:val="18"/>
                <w:lang w:val="ro-RO"/>
              </w:rPr>
            </w:pPr>
            <w:r w:rsidRPr="00942766">
              <w:rPr>
                <w:color w:val="FF0000"/>
                <w:sz w:val="18"/>
                <w:szCs w:val="18"/>
                <w:lang w:val="ro-RO"/>
              </w:rPr>
              <w:t>08.12.18</w:t>
            </w:r>
          </w:p>
        </w:tc>
        <w:tc>
          <w:tcPr>
            <w:tcW w:w="2020" w:type="dxa"/>
          </w:tcPr>
          <w:p w:rsidR="00942766" w:rsidRPr="00942766" w:rsidRDefault="00942766" w:rsidP="00FB0CCF">
            <w:pPr>
              <w:rPr>
                <w:color w:val="C00000"/>
                <w:sz w:val="18"/>
                <w:szCs w:val="18"/>
                <w:lang w:val="ro-RO"/>
              </w:rPr>
            </w:pPr>
            <w:r w:rsidRPr="00942766">
              <w:rPr>
                <w:b/>
                <w:color w:val="C00000"/>
                <w:sz w:val="18"/>
                <w:szCs w:val="18"/>
                <w:lang w:val="ro-RO"/>
              </w:rPr>
              <w:t>LT „M.Eminescu”</w:t>
            </w:r>
          </w:p>
        </w:tc>
        <w:tc>
          <w:tcPr>
            <w:tcW w:w="1744" w:type="dxa"/>
          </w:tcPr>
          <w:p w:rsidR="00942766" w:rsidRPr="00942766" w:rsidRDefault="00942766" w:rsidP="00FB0CCF">
            <w:pPr>
              <w:rPr>
                <w:color w:val="C0504D" w:themeColor="accent2"/>
                <w:sz w:val="18"/>
                <w:szCs w:val="18"/>
                <w:lang w:val="ro-RO"/>
              </w:rPr>
            </w:pPr>
            <w:r w:rsidRPr="00942766">
              <w:rPr>
                <w:color w:val="C0504D" w:themeColor="accent2"/>
                <w:sz w:val="18"/>
                <w:szCs w:val="18"/>
                <w:lang w:val="ro-RO"/>
              </w:rPr>
              <w:t>3 b+ 3 f</w:t>
            </w:r>
          </w:p>
        </w:tc>
      </w:tr>
      <w:tr w:rsidR="00942766" w:rsidRPr="00942766" w:rsidTr="00FB0CCF">
        <w:tc>
          <w:tcPr>
            <w:tcW w:w="562" w:type="dxa"/>
          </w:tcPr>
          <w:p w:rsidR="00942766" w:rsidRPr="00942766" w:rsidRDefault="00942766" w:rsidP="00FB0CCF">
            <w:pPr>
              <w:rPr>
                <w:b/>
                <w:sz w:val="18"/>
                <w:szCs w:val="18"/>
                <w:lang w:val="ro-RO"/>
              </w:rPr>
            </w:pPr>
            <w:r w:rsidRPr="00942766">
              <w:rPr>
                <w:b/>
                <w:sz w:val="18"/>
                <w:szCs w:val="18"/>
                <w:lang w:val="ro-RO"/>
              </w:rPr>
              <w:t>4</w:t>
            </w:r>
          </w:p>
        </w:tc>
        <w:tc>
          <w:tcPr>
            <w:tcW w:w="1742" w:type="dxa"/>
          </w:tcPr>
          <w:p w:rsidR="00942766" w:rsidRPr="00942766" w:rsidRDefault="00942766" w:rsidP="00FB0CCF">
            <w:pPr>
              <w:rPr>
                <w:b/>
                <w:color w:val="F79646" w:themeColor="accent6"/>
                <w:sz w:val="18"/>
                <w:szCs w:val="18"/>
                <w:lang w:val="ro-RO"/>
              </w:rPr>
            </w:pPr>
            <w:r w:rsidRPr="00942766">
              <w:rPr>
                <w:b/>
                <w:color w:val="F79646" w:themeColor="accent6"/>
                <w:sz w:val="18"/>
                <w:szCs w:val="18"/>
                <w:lang w:val="ro-RO"/>
              </w:rPr>
              <w:t>Şah (licee)</w:t>
            </w:r>
          </w:p>
          <w:p w:rsidR="00942766" w:rsidRPr="00942766" w:rsidRDefault="00942766" w:rsidP="00FB0CCF">
            <w:pPr>
              <w:rPr>
                <w:b/>
                <w:color w:val="F79646" w:themeColor="accent6"/>
                <w:sz w:val="18"/>
                <w:szCs w:val="18"/>
                <w:lang w:val="ro-RO"/>
              </w:rPr>
            </w:pPr>
            <w:r w:rsidRPr="00942766">
              <w:rPr>
                <w:b/>
                <w:color w:val="F79646" w:themeColor="accent6"/>
                <w:sz w:val="18"/>
                <w:szCs w:val="18"/>
                <w:lang w:val="ro-RO"/>
              </w:rPr>
              <w:t>cl.X-XII</w:t>
            </w:r>
          </w:p>
        </w:tc>
        <w:tc>
          <w:tcPr>
            <w:tcW w:w="1341" w:type="dxa"/>
          </w:tcPr>
          <w:p w:rsidR="00942766" w:rsidRPr="00942766" w:rsidRDefault="00942766" w:rsidP="00FB0CCF">
            <w:pPr>
              <w:rPr>
                <w:b/>
                <w:sz w:val="18"/>
                <w:szCs w:val="18"/>
                <w:lang w:val="ro-RO"/>
              </w:rPr>
            </w:pPr>
            <w:r w:rsidRPr="00942766">
              <w:rPr>
                <w:b/>
                <w:sz w:val="18"/>
                <w:szCs w:val="18"/>
                <w:lang w:val="ro-RO"/>
              </w:rPr>
              <w:t>4b+4f</w:t>
            </w:r>
          </w:p>
        </w:tc>
        <w:tc>
          <w:tcPr>
            <w:tcW w:w="1366" w:type="dxa"/>
          </w:tcPr>
          <w:p w:rsidR="00942766" w:rsidRPr="00942766" w:rsidRDefault="00942766" w:rsidP="00FB0CCF">
            <w:pPr>
              <w:rPr>
                <w:b/>
                <w:color w:val="00B0F0"/>
                <w:sz w:val="18"/>
                <w:szCs w:val="18"/>
                <w:lang w:val="ro-RO"/>
              </w:rPr>
            </w:pPr>
            <w:r w:rsidRPr="00942766">
              <w:rPr>
                <w:b/>
                <w:color w:val="00B0F0"/>
                <w:sz w:val="18"/>
                <w:szCs w:val="18"/>
                <w:lang w:val="ro-RO"/>
              </w:rPr>
              <w:t xml:space="preserve">Noiembrie </w:t>
            </w:r>
          </w:p>
        </w:tc>
        <w:tc>
          <w:tcPr>
            <w:tcW w:w="1143" w:type="dxa"/>
          </w:tcPr>
          <w:p w:rsidR="00942766" w:rsidRPr="00942766" w:rsidRDefault="00942766" w:rsidP="00FB0CCF">
            <w:pPr>
              <w:jc w:val="center"/>
              <w:rPr>
                <w:b/>
                <w:sz w:val="18"/>
                <w:szCs w:val="18"/>
                <w:lang w:val="ro-RO"/>
              </w:rPr>
            </w:pPr>
            <w:r w:rsidRPr="00942766">
              <w:rPr>
                <w:b/>
                <w:sz w:val="18"/>
                <w:szCs w:val="18"/>
                <w:lang w:val="ro-RO"/>
              </w:rPr>
              <w:t>-</w:t>
            </w:r>
          </w:p>
        </w:tc>
        <w:tc>
          <w:tcPr>
            <w:tcW w:w="1075" w:type="dxa"/>
          </w:tcPr>
          <w:p w:rsidR="00942766" w:rsidRPr="00942766" w:rsidRDefault="00942766" w:rsidP="00FB0CCF">
            <w:pPr>
              <w:rPr>
                <w:b/>
                <w:color w:val="FF0000"/>
                <w:sz w:val="18"/>
                <w:szCs w:val="18"/>
                <w:lang w:val="ro-RO"/>
              </w:rPr>
            </w:pPr>
            <w:r w:rsidRPr="00942766">
              <w:rPr>
                <w:b/>
                <w:color w:val="FF0000"/>
                <w:sz w:val="18"/>
                <w:szCs w:val="18"/>
                <w:lang w:val="ro-RO"/>
              </w:rPr>
              <w:t>24.11.18</w:t>
            </w:r>
          </w:p>
        </w:tc>
        <w:tc>
          <w:tcPr>
            <w:tcW w:w="2020" w:type="dxa"/>
          </w:tcPr>
          <w:p w:rsidR="00942766" w:rsidRPr="00942766" w:rsidRDefault="00942766" w:rsidP="00FB0CCF">
            <w:pPr>
              <w:rPr>
                <w:b/>
                <w:color w:val="C00000"/>
                <w:sz w:val="18"/>
                <w:szCs w:val="18"/>
                <w:lang w:val="ro-RO"/>
              </w:rPr>
            </w:pPr>
            <w:r w:rsidRPr="00942766">
              <w:rPr>
                <w:b/>
                <w:color w:val="C00000"/>
                <w:sz w:val="18"/>
                <w:szCs w:val="18"/>
                <w:lang w:val="ro-RO"/>
              </w:rPr>
              <w:t>LT „M.Eminescu”</w:t>
            </w:r>
          </w:p>
        </w:tc>
        <w:tc>
          <w:tcPr>
            <w:tcW w:w="1744" w:type="dxa"/>
          </w:tcPr>
          <w:p w:rsidR="00942766" w:rsidRPr="00942766" w:rsidRDefault="00942766" w:rsidP="00FB0CCF">
            <w:pPr>
              <w:rPr>
                <w:b/>
                <w:color w:val="C0504D" w:themeColor="accent2"/>
                <w:sz w:val="18"/>
                <w:szCs w:val="18"/>
                <w:lang w:val="ro-RO"/>
              </w:rPr>
            </w:pPr>
            <w:r w:rsidRPr="00942766">
              <w:rPr>
                <w:b/>
                <w:color w:val="C0504D" w:themeColor="accent2"/>
                <w:sz w:val="18"/>
                <w:szCs w:val="18"/>
                <w:lang w:val="ro-RO"/>
              </w:rPr>
              <w:t>3 b+ 3 f</w:t>
            </w:r>
          </w:p>
        </w:tc>
      </w:tr>
      <w:tr w:rsidR="00942766" w:rsidRPr="00942766" w:rsidTr="00FB0CCF">
        <w:tc>
          <w:tcPr>
            <w:tcW w:w="562" w:type="dxa"/>
          </w:tcPr>
          <w:p w:rsidR="00942766" w:rsidRPr="00942766" w:rsidRDefault="00942766" w:rsidP="00FB0CCF">
            <w:pPr>
              <w:rPr>
                <w:sz w:val="18"/>
                <w:szCs w:val="18"/>
                <w:lang w:val="ro-RO"/>
              </w:rPr>
            </w:pPr>
            <w:r w:rsidRPr="00942766">
              <w:rPr>
                <w:sz w:val="18"/>
                <w:szCs w:val="18"/>
                <w:lang w:val="ro-RO"/>
              </w:rPr>
              <w:t>5</w:t>
            </w:r>
          </w:p>
        </w:tc>
        <w:tc>
          <w:tcPr>
            <w:tcW w:w="1742" w:type="dxa"/>
          </w:tcPr>
          <w:p w:rsidR="00942766" w:rsidRPr="00942766" w:rsidRDefault="00942766" w:rsidP="00FB0CCF">
            <w:pPr>
              <w:rPr>
                <w:color w:val="F79646" w:themeColor="accent6"/>
                <w:sz w:val="18"/>
                <w:szCs w:val="18"/>
                <w:lang w:val="ro-RO"/>
              </w:rPr>
            </w:pPr>
            <w:r w:rsidRPr="00942766">
              <w:rPr>
                <w:color w:val="F79646" w:themeColor="accent6"/>
                <w:sz w:val="18"/>
                <w:szCs w:val="18"/>
                <w:lang w:val="ro-RO"/>
              </w:rPr>
              <w:t>Şah(gimnazii)</w:t>
            </w:r>
          </w:p>
          <w:p w:rsidR="00942766" w:rsidRPr="00942766" w:rsidRDefault="00942766" w:rsidP="00FB0CCF">
            <w:pPr>
              <w:rPr>
                <w:color w:val="F79646" w:themeColor="accent6"/>
                <w:sz w:val="18"/>
                <w:szCs w:val="18"/>
                <w:lang w:val="ro-RO"/>
              </w:rPr>
            </w:pPr>
            <w:r w:rsidRPr="00942766">
              <w:rPr>
                <w:color w:val="F79646" w:themeColor="accent6"/>
                <w:sz w:val="18"/>
                <w:szCs w:val="18"/>
                <w:lang w:val="ro-RO"/>
              </w:rPr>
              <w:t>cl.I-IX</w:t>
            </w:r>
          </w:p>
        </w:tc>
        <w:tc>
          <w:tcPr>
            <w:tcW w:w="1341" w:type="dxa"/>
          </w:tcPr>
          <w:p w:rsidR="00942766" w:rsidRPr="00942766" w:rsidRDefault="00942766" w:rsidP="00FB0CCF">
            <w:pPr>
              <w:rPr>
                <w:sz w:val="18"/>
                <w:szCs w:val="18"/>
                <w:lang w:val="ro-RO"/>
              </w:rPr>
            </w:pPr>
            <w:r w:rsidRPr="00942766">
              <w:rPr>
                <w:sz w:val="18"/>
                <w:szCs w:val="18"/>
                <w:lang w:val="ro-RO"/>
              </w:rPr>
              <w:t>10b+10f</w:t>
            </w:r>
          </w:p>
        </w:tc>
        <w:tc>
          <w:tcPr>
            <w:tcW w:w="1366" w:type="dxa"/>
          </w:tcPr>
          <w:p w:rsidR="00942766" w:rsidRPr="00942766" w:rsidRDefault="00942766" w:rsidP="00FB0CCF">
            <w:pPr>
              <w:rPr>
                <w:color w:val="00B0F0"/>
                <w:sz w:val="18"/>
                <w:szCs w:val="18"/>
                <w:lang w:val="ro-RO"/>
              </w:rPr>
            </w:pPr>
            <w:r w:rsidRPr="00942766">
              <w:rPr>
                <w:color w:val="00B0F0"/>
                <w:sz w:val="18"/>
                <w:szCs w:val="18"/>
                <w:lang w:val="ro-RO"/>
              </w:rPr>
              <w:t xml:space="preserve">Decembrie </w:t>
            </w:r>
          </w:p>
        </w:tc>
        <w:tc>
          <w:tcPr>
            <w:tcW w:w="1143" w:type="dxa"/>
          </w:tcPr>
          <w:p w:rsidR="00942766" w:rsidRPr="00942766" w:rsidRDefault="00942766" w:rsidP="00FB0CCF">
            <w:pPr>
              <w:jc w:val="center"/>
              <w:rPr>
                <w:sz w:val="18"/>
                <w:szCs w:val="18"/>
                <w:lang w:val="ro-RO"/>
              </w:rPr>
            </w:pPr>
            <w:r w:rsidRPr="00942766">
              <w:rPr>
                <w:sz w:val="18"/>
                <w:szCs w:val="18"/>
                <w:lang w:val="ro-RO"/>
              </w:rPr>
              <w:t>-</w:t>
            </w:r>
          </w:p>
        </w:tc>
        <w:tc>
          <w:tcPr>
            <w:tcW w:w="1075" w:type="dxa"/>
          </w:tcPr>
          <w:p w:rsidR="00942766" w:rsidRPr="00942766" w:rsidRDefault="00942766" w:rsidP="00FB0CCF">
            <w:pPr>
              <w:rPr>
                <w:color w:val="FF0000"/>
                <w:sz w:val="18"/>
                <w:szCs w:val="18"/>
                <w:lang w:val="ro-RO"/>
              </w:rPr>
            </w:pPr>
            <w:r w:rsidRPr="00942766">
              <w:rPr>
                <w:color w:val="FF0000"/>
                <w:sz w:val="18"/>
                <w:szCs w:val="18"/>
                <w:lang w:val="ro-RO"/>
              </w:rPr>
              <w:t>08.12.18</w:t>
            </w:r>
          </w:p>
        </w:tc>
        <w:tc>
          <w:tcPr>
            <w:tcW w:w="2020" w:type="dxa"/>
          </w:tcPr>
          <w:p w:rsidR="00942766" w:rsidRPr="00942766" w:rsidRDefault="00942766" w:rsidP="00FB0CCF">
            <w:pPr>
              <w:rPr>
                <w:color w:val="C00000"/>
                <w:sz w:val="18"/>
                <w:szCs w:val="18"/>
                <w:lang w:val="ro-RO"/>
              </w:rPr>
            </w:pPr>
            <w:r w:rsidRPr="00942766">
              <w:rPr>
                <w:b/>
                <w:color w:val="C00000"/>
                <w:sz w:val="18"/>
                <w:szCs w:val="18"/>
                <w:lang w:val="ro-RO"/>
              </w:rPr>
              <w:t>LT „M.Eminescu”</w:t>
            </w:r>
          </w:p>
        </w:tc>
        <w:tc>
          <w:tcPr>
            <w:tcW w:w="1744" w:type="dxa"/>
          </w:tcPr>
          <w:p w:rsidR="00942766" w:rsidRPr="00942766" w:rsidRDefault="00942766" w:rsidP="00FB0CCF">
            <w:pPr>
              <w:rPr>
                <w:color w:val="C0504D" w:themeColor="accent2"/>
                <w:sz w:val="18"/>
                <w:szCs w:val="18"/>
                <w:lang w:val="ro-RO"/>
              </w:rPr>
            </w:pPr>
            <w:r w:rsidRPr="00942766">
              <w:rPr>
                <w:color w:val="C0504D" w:themeColor="accent2"/>
                <w:sz w:val="18"/>
                <w:szCs w:val="18"/>
                <w:lang w:val="ro-RO"/>
              </w:rPr>
              <w:t>3 b+ 3 f</w:t>
            </w:r>
          </w:p>
        </w:tc>
      </w:tr>
      <w:tr w:rsidR="00942766" w:rsidRPr="00942766" w:rsidTr="00FB0CCF">
        <w:tc>
          <w:tcPr>
            <w:tcW w:w="562" w:type="dxa"/>
          </w:tcPr>
          <w:p w:rsidR="00942766" w:rsidRPr="00942766" w:rsidRDefault="00942766" w:rsidP="00FB0CCF">
            <w:pPr>
              <w:rPr>
                <w:b/>
                <w:sz w:val="18"/>
                <w:szCs w:val="18"/>
                <w:lang w:val="ro-RO"/>
              </w:rPr>
            </w:pPr>
            <w:r w:rsidRPr="00942766">
              <w:rPr>
                <w:b/>
                <w:sz w:val="18"/>
                <w:szCs w:val="18"/>
                <w:lang w:val="ro-RO"/>
              </w:rPr>
              <w:t>6</w:t>
            </w:r>
          </w:p>
        </w:tc>
        <w:tc>
          <w:tcPr>
            <w:tcW w:w="1742" w:type="dxa"/>
          </w:tcPr>
          <w:p w:rsidR="00942766" w:rsidRPr="00942766" w:rsidRDefault="00942766" w:rsidP="00FB0CCF">
            <w:pPr>
              <w:rPr>
                <w:b/>
                <w:color w:val="F79646" w:themeColor="accent6"/>
                <w:sz w:val="18"/>
                <w:szCs w:val="18"/>
                <w:lang w:val="ro-RO"/>
              </w:rPr>
            </w:pPr>
            <w:r w:rsidRPr="00942766">
              <w:rPr>
                <w:b/>
                <w:color w:val="F79646" w:themeColor="accent6"/>
                <w:sz w:val="18"/>
                <w:szCs w:val="18"/>
                <w:lang w:val="ro-RO"/>
              </w:rPr>
              <w:t>Tenis de masă (licee)</w:t>
            </w:r>
          </w:p>
          <w:p w:rsidR="00942766" w:rsidRPr="00942766" w:rsidRDefault="00942766" w:rsidP="00FB0CCF">
            <w:pPr>
              <w:rPr>
                <w:b/>
                <w:color w:val="F79646" w:themeColor="accent6"/>
                <w:sz w:val="18"/>
                <w:szCs w:val="18"/>
                <w:lang w:val="ro-RO"/>
              </w:rPr>
            </w:pPr>
            <w:r w:rsidRPr="00942766">
              <w:rPr>
                <w:b/>
                <w:color w:val="F79646" w:themeColor="accent6"/>
                <w:sz w:val="18"/>
                <w:szCs w:val="18"/>
                <w:lang w:val="ro-RO"/>
              </w:rPr>
              <w:t>cl.X-XII</w:t>
            </w:r>
          </w:p>
        </w:tc>
        <w:tc>
          <w:tcPr>
            <w:tcW w:w="1341" w:type="dxa"/>
          </w:tcPr>
          <w:p w:rsidR="00942766" w:rsidRPr="00942766" w:rsidRDefault="00942766" w:rsidP="00FB0CCF">
            <w:pPr>
              <w:rPr>
                <w:b/>
                <w:sz w:val="18"/>
                <w:szCs w:val="18"/>
                <w:lang w:val="ro-RO"/>
              </w:rPr>
            </w:pPr>
            <w:r w:rsidRPr="00942766">
              <w:rPr>
                <w:b/>
                <w:sz w:val="18"/>
                <w:szCs w:val="18"/>
                <w:lang w:val="ro-RO"/>
              </w:rPr>
              <w:t>4b+4f</w:t>
            </w:r>
          </w:p>
        </w:tc>
        <w:tc>
          <w:tcPr>
            <w:tcW w:w="1366" w:type="dxa"/>
          </w:tcPr>
          <w:p w:rsidR="00942766" w:rsidRPr="00942766" w:rsidRDefault="00942766" w:rsidP="00FB0CCF">
            <w:pPr>
              <w:rPr>
                <w:b/>
                <w:color w:val="00B0F0"/>
                <w:sz w:val="18"/>
                <w:szCs w:val="18"/>
                <w:lang w:val="ro-RO"/>
              </w:rPr>
            </w:pPr>
            <w:r w:rsidRPr="00942766">
              <w:rPr>
                <w:b/>
                <w:color w:val="00B0F0"/>
                <w:sz w:val="18"/>
                <w:szCs w:val="18"/>
                <w:lang w:val="ro-RO"/>
              </w:rPr>
              <w:t xml:space="preserve">Ianuarie </w:t>
            </w:r>
          </w:p>
        </w:tc>
        <w:tc>
          <w:tcPr>
            <w:tcW w:w="1143" w:type="dxa"/>
          </w:tcPr>
          <w:p w:rsidR="00942766" w:rsidRPr="00942766" w:rsidRDefault="00942766" w:rsidP="00FB0CCF">
            <w:pPr>
              <w:jc w:val="center"/>
              <w:rPr>
                <w:b/>
                <w:sz w:val="18"/>
                <w:szCs w:val="18"/>
                <w:lang w:val="ro-RO"/>
              </w:rPr>
            </w:pPr>
            <w:r w:rsidRPr="00942766">
              <w:rPr>
                <w:b/>
                <w:sz w:val="18"/>
                <w:szCs w:val="18"/>
                <w:lang w:val="ro-RO"/>
              </w:rPr>
              <w:t>-</w:t>
            </w:r>
          </w:p>
        </w:tc>
        <w:tc>
          <w:tcPr>
            <w:tcW w:w="1075" w:type="dxa"/>
          </w:tcPr>
          <w:p w:rsidR="00942766" w:rsidRPr="00942766" w:rsidRDefault="00942766" w:rsidP="00FB0CCF">
            <w:pPr>
              <w:rPr>
                <w:b/>
                <w:color w:val="FF0000"/>
                <w:sz w:val="18"/>
                <w:szCs w:val="18"/>
                <w:lang w:val="ro-RO"/>
              </w:rPr>
            </w:pPr>
            <w:r w:rsidRPr="00942766">
              <w:rPr>
                <w:b/>
                <w:color w:val="FF0000"/>
                <w:sz w:val="18"/>
                <w:szCs w:val="18"/>
                <w:lang w:val="ro-RO"/>
              </w:rPr>
              <w:t>15.12.18</w:t>
            </w:r>
          </w:p>
        </w:tc>
        <w:tc>
          <w:tcPr>
            <w:tcW w:w="2020" w:type="dxa"/>
          </w:tcPr>
          <w:p w:rsidR="00942766" w:rsidRPr="00942766" w:rsidRDefault="00942766" w:rsidP="00FB0CCF">
            <w:pPr>
              <w:rPr>
                <w:b/>
                <w:sz w:val="18"/>
                <w:szCs w:val="18"/>
                <w:lang w:val="ro-RO"/>
              </w:rPr>
            </w:pPr>
            <w:r w:rsidRPr="00942766">
              <w:rPr>
                <w:b/>
                <w:color w:val="0070C0"/>
                <w:sz w:val="18"/>
                <w:szCs w:val="18"/>
                <w:lang w:val="ro-RO"/>
              </w:rPr>
              <w:t xml:space="preserve">LT„M.Sadoveanu” </w:t>
            </w:r>
          </w:p>
        </w:tc>
        <w:tc>
          <w:tcPr>
            <w:tcW w:w="1744" w:type="dxa"/>
          </w:tcPr>
          <w:p w:rsidR="00942766" w:rsidRPr="00942766" w:rsidRDefault="00942766" w:rsidP="00FB0CCF">
            <w:pPr>
              <w:rPr>
                <w:b/>
                <w:color w:val="C0504D" w:themeColor="accent2"/>
                <w:sz w:val="18"/>
                <w:szCs w:val="18"/>
                <w:lang w:val="ro-RO"/>
              </w:rPr>
            </w:pPr>
            <w:r w:rsidRPr="00942766">
              <w:rPr>
                <w:b/>
                <w:color w:val="C0504D" w:themeColor="accent2"/>
                <w:sz w:val="18"/>
                <w:szCs w:val="18"/>
                <w:lang w:val="ro-RO"/>
              </w:rPr>
              <w:t>3 b+ 3 f +2rezervă</w:t>
            </w:r>
          </w:p>
        </w:tc>
      </w:tr>
      <w:tr w:rsidR="00942766" w:rsidRPr="00942766" w:rsidTr="00FB0CCF">
        <w:tc>
          <w:tcPr>
            <w:tcW w:w="562" w:type="dxa"/>
          </w:tcPr>
          <w:p w:rsidR="00942766" w:rsidRPr="00942766" w:rsidRDefault="00942766" w:rsidP="00FB0CCF">
            <w:pPr>
              <w:rPr>
                <w:sz w:val="18"/>
                <w:szCs w:val="18"/>
                <w:lang w:val="ro-RO"/>
              </w:rPr>
            </w:pPr>
            <w:r w:rsidRPr="00942766">
              <w:rPr>
                <w:sz w:val="18"/>
                <w:szCs w:val="18"/>
                <w:lang w:val="ro-RO"/>
              </w:rPr>
              <w:t>7</w:t>
            </w:r>
          </w:p>
        </w:tc>
        <w:tc>
          <w:tcPr>
            <w:tcW w:w="1742" w:type="dxa"/>
          </w:tcPr>
          <w:p w:rsidR="00942766" w:rsidRPr="00942766" w:rsidRDefault="00942766" w:rsidP="00FB0CCF">
            <w:pPr>
              <w:rPr>
                <w:color w:val="F79646" w:themeColor="accent6"/>
                <w:sz w:val="18"/>
                <w:szCs w:val="18"/>
                <w:lang w:val="ro-RO"/>
              </w:rPr>
            </w:pPr>
            <w:r w:rsidRPr="00942766">
              <w:rPr>
                <w:color w:val="F79646" w:themeColor="accent6"/>
                <w:sz w:val="18"/>
                <w:szCs w:val="18"/>
                <w:lang w:val="ro-RO"/>
              </w:rPr>
              <w:t>Tenis de masă (gimnazii)</w:t>
            </w:r>
          </w:p>
          <w:p w:rsidR="00942766" w:rsidRPr="00942766" w:rsidRDefault="00942766" w:rsidP="00FB0CCF">
            <w:pPr>
              <w:rPr>
                <w:color w:val="F79646" w:themeColor="accent6"/>
                <w:sz w:val="18"/>
                <w:szCs w:val="18"/>
                <w:lang w:val="ro-RO"/>
              </w:rPr>
            </w:pPr>
            <w:r w:rsidRPr="00942766">
              <w:rPr>
                <w:color w:val="F79646" w:themeColor="accent6"/>
                <w:sz w:val="18"/>
                <w:szCs w:val="18"/>
                <w:lang w:val="ro-RO"/>
              </w:rPr>
              <w:t>cl.I-IX</w:t>
            </w:r>
          </w:p>
        </w:tc>
        <w:tc>
          <w:tcPr>
            <w:tcW w:w="1341" w:type="dxa"/>
          </w:tcPr>
          <w:p w:rsidR="00942766" w:rsidRPr="00942766" w:rsidRDefault="00942766" w:rsidP="00FB0CCF">
            <w:pPr>
              <w:rPr>
                <w:sz w:val="18"/>
                <w:szCs w:val="18"/>
                <w:lang w:val="ro-RO"/>
              </w:rPr>
            </w:pPr>
            <w:r w:rsidRPr="00942766">
              <w:rPr>
                <w:sz w:val="18"/>
                <w:szCs w:val="18"/>
                <w:lang w:val="ro-RO"/>
              </w:rPr>
              <w:t>9b+7f</w:t>
            </w:r>
          </w:p>
        </w:tc>
        <w:tc>
          <w:tcPr>
            <w:tcW w:w="1366" w:type="dxa"/>
          </w:tcPr>
          <w:p w:rsidR="00942766" w:rsidRPr="00942766" w:rsidRDefault="00942766" w:rsidP="00FB0CCF">
            <w:pPr>
              <w:rPr>
                <w:color w:val="00B0F0"/>
                <w:sz w:val="18"/>
                <w:szCs w:val="18"/>
                <w:lang w:val="ro-RO"/>
              </w:rPr>
            </w:pPr>
            <w:r w:rsidRPr="00942766">
              <w:rPr>
                <w:color w:val="00B0F0"/>
                <w:sz w:val="18"/>
                <w:szCs w:val="18"/>
                <w:lang w:val="ro-RO"/>
              </w:rPr>
              <w:t>Ianuarie</w:t>
            </w:r>
          </w:p>
        </w:tc>
        <w:tc>
          <w:tcPr>
            <w:tcW w:w="1143" w:type="dxa"/>
          </w:tcPr>
          <w:p w:rsidR="00942766" w:rsidRPr="00942766" w:rsidRDefault="00942766" w:rsidP="00FB0CCF">
            <w:pPr>
              <w:jc w:val="center"/>
              <w:rPr>
                <w:sz w:val="18"/>
                <w:szCs w:val="18"/>
                <w:lang w:val="ro-RO"/>
              </w:rPr>
            </w:pPr>
            <w:r w:rsidRPr="00942766">
              <w:rPr>
                <w:sz w:val="18"/>
                <w:szCs w:val="18"/>
                <w:lang w:val="ro-RO"/>
              </w:rPr>
              <w:t>-</w:t>
            </w:r>
          </w:p>
        </w:tc>
        <w:tc>
          <w:tcPr>
            <w:tcW w:w="1075" w:type="dxa"/>
          </w:tcPr>
          <w:p w:rsidR="00942766" w:rsidRPr="00942766" w:rsidRDefault="00942766" w:rsidP="00FB0CCF">
            <w:pPr>
              <w:rPr>
                <w:color w:val="FF0000"/>
                <w:sz w:val="18"/>
                <w:szCs w:val="18"/>
                <w:lang w:val="ro-RO"/>
              </w:rPr>
            </w:pPr>
            <w:r w:rsidRPr="00942766">
              <w:rPr>
                <w:color w:val="FF0000"/>
                <w:sz w:val="18"/>
                <w:szCs w:val="18"/>
                <w:lang w:val="ro-RO"/>
              </w:rPr>
              <w:t>12.01.19</w:t>
            </w:r>
          </w:p>
        </w:tc>
        <w:tc>
          <w:tcPr>
            <w:tcW w:w="2020" w:type="dxa"/>
          </w:tcPr>
          <w:p w:rsidR="00942766" w:rsidRPr="00942766" w:rsidRDefault="00942766" w:rsidP="00FB0CCF">
            <w:pPr>
              <w:rPr>
                <w:sz w:val="18"/>
                <w:szCs w:val="18"/>
                <w:lang w:val="ro-RO"/>
              </w:rPr>
            </w:pPr>
            <w:r w:rsidRPr="00942766">
              <w:rPr>
                <w:color w:val="0070C0"/>
                <w:sz w:val="18"/>
                <w:szCs w:val="18"/>
                <w:lang w:val="ro-RO"/>
              </w:rPr>
              <w:t xml:space="preserve">LT„M.Sadoveanu” </w:t>
            </w:r>
          </w:p>
        </w:tc>
        <w:tc>
          <w:tcPr>
            <w:tcW w:w="1744" w:type="dxa"/>
          </w:tcPr>
          <w:p w:rsidR="00942766" w:rsidRPr="00942766" w:rsidRDefault="00942766" w:rsidP="00FB0CCF">
            <w:pPr>
              <w:rPr>
                <w:color w:val="C0504D" w:themeColor="accent2"/>
                <w:sz w:val="18"/>
                <w:szCs w:val="18"/>
                <w:lang w:val="ro-RO"/>
              </w:rPr>
            </w:pPr>
            <w:r w:rsidRPr="00942766">
              <w:rPr>
                <w:color w:val="C0504D" w:themeColor="accent2"/>
                <w:sz w:val="18"/>
                <w:szCs w:val="18"/>
                <w:lang w:val="ro-RO"/>
              </w:rPr>
              <w:t>3 b+ 3 f +2rezervă</w:t>
            </w:r>
          </w:p>
        </w:tc>
      </w:tr>
      <w:tr w:rsidR="00942766" w:rsidRPr="00942766" w:rsidTr="00FB0CCF">
        <w:tc>
          <w:tcPr>
            <w:tcW w:w="562" w:type="dxa"/>
          </w:tcPr>
          <w:p w:rsidR="00942766" w:rsidRPr="00942766" w:rsidRDefault="00942766" w:rsidP="00FB0CCF">
            <w:pPr>
              <w:rPr>
                <w:b/>
                <w:sz w:val="18"/>
                <w:szCs w:val="18"/>
                <w:lang w:val="ro-RO"/>
              </w:rPr>
            </w:pPr>
            <w:r w:rsidRPr="00942766">
              <w:rPr>
                <w:b/>
                <w:sz w:val="18"/>
                <w:szCs w:val="18"/>
                <w:lang w:val="ro-RO"/>
              </w:rPr>
              <w:t>8</w:t>
            </w:r>
          </w:p>
        </w:tc>
        <w:tc>
          <w:tcPr>
            <w:tcW w:w="1742" w:type="dxa"/>
          </w:tcPr>
          <w:p w:rsidR="00942766" w:rsidRPr="00942766" w:rsidRDefault="00942766" w:rsidP="00FB0CCF">
            <w:pPr>
              <w:rPr>
                <w:b/>
                <w:color w:val="F79646" w:themeColor="accent6"/>
                <w:sz w:val="18"/>
                <w:szCs w:val="18"/>
                <w:lang w:val="ro-RO"/>
              </w:rPr>
            </w:pPr>
            <w:r w:rsidRPr="00942766">
              <w:rPr>
                <w:b/>
                <w:color w:val="F79646" w:themeColor="accent6"/>
                <w:sz w:val="18"/>
                <w:szCs w:val="18"/>
                <w:lang w:val="ro-RO"/>
              </w:rPr>
              <w:t>Volei (licee)</w:t>
            </w:r>
          </w:p>
          <w:p w:rsidR="00942766" w:rsidRPr="00942766" w:rsidRDefault="00942766" w:rsidP="00FB0CCF">
            <w:pPr>
              <w:rPr>
                <w:b/>
                <w:color w:val="F79646" w:themeColor="accent6"/>
                <w:sz w:val="18"/>
                <w:szCs w:val="18"/>
                <w:lang w:val="ro-RO"/>
              </w:rPr>
            </w:pPr>
            <w:r w:rsidRPr="00942766">
              <w:rPr>
                <w:b/>
                <w:color w:val="F79646" w:themeColor="accent6"/>
                <w:sz w:val="18"/>
                <w:szCs w:val="18"/>
                <w:lang w:val="ro-RO"/>
              </w:rPr>
              <w:t>cl.X-XII</w:t>
            </w:r>
          </w:p>
        </w:tc>
        <w:tc>
          <w:tcPr>
            <w:tcW w:w="1341" w:type="dxa"/>
          </w:tcPr>
          <w:p w:rsidR="00942766" w:rsidRPr="00942766" w:rsidRDefault="00942766" w:rsidP="00FB0CCF">
            <w:pPr>
              <w:rPr>
                <w:b/>
                <w:sz w:val="18"/>
                <w:szCs w:val="18"/>
                <w:lang w:val="ro-RO"/>
              </w:rPr>
            </w:pPr>
            <w:r w:rsidRPr="00942766">
              <w:rPr>
                <w:b/>
                <w:sz w:val="18"/>
                <w:szCs w:val="18"/>
                <w:lang w:val="ro-RO"/>
              </w:rPr>
              <w:t>3b+3f</w:t>
            </w:r>
          </w:p>
        </w:tc>
        <w:tc>
          <w:tcPr>
            <w:tcW w:w="1366" w:type="dxa"/>
          </w:tcPr>
          <w:p w:rsidR="00942766" w:rsidRPr="00942766" w:rsidRDefault="00942766" w:rsidP="00FB0CCF">
            <w:pPr>
              <w:rPr>
                <w:b/>
                <w:color w:val="00B0F0"/>
                <w:sz w:val="18"/>
                <w:szCs w:val="18"/>
                <w:lang w:val="ro-RO"/>
              </w:rPr>
            </w:pPr>
            <w:r w:rsidRPr="00942766">
              <w:rPr>
                <w:b/>
                <w:color w:val="00B0F0"/>
                <w:sz w:val="18"/>
                <w:szCs w:val="18"/>
                <w:lang w:val="ro-RO"/>
              </w:rPr>
              <w:t xml:space="preserve">Februarie </w:t>
            </w:r>
          </w:p>
        </w:tc>
        <w:tc>
          <w:tcPr>
            <w:tcW w:w="1143" w:type="dxa"/>
          </w:tcPr>
          <w:p w:rsidR="00942766" w:rsidRPr="00942766" w:rsidRDefault="00942766" w:rsidP="00FB0CCF">
            <w:pPr>
              <w:jc w:val="center"/>
              <w:rPr>
                <w:b/>
                <w:sz w:val="18"/>
                <w:szCs w:val="18"/>
                <w:lang w:val="ro-RO"/>
              </w:rPr>
            </w:pPr>
            <w:r w:rsidRPr="00942766">
              <w:rPr>
                <w:b/>
                <w:sz w:val="18"/>
                <w:szCs w:val="18"/>
                <w:lang w:val="ro-RO"/>
              </w:rPr>
              <w:t>-</w:t>
            </w:r>
          </w:p>
        </w:tc>
        <w:tc>
          <w:tcPr>
            <w:tcW w:w="1075" w:type="dxa"/>
          </w:tcPr>
          <w:p w:rsidR="00942766" w:rsidRPr="00942766" w:rsidRDefault="00942766" w:rsidP="00FB0CCF">
            <w:pPr>
              <w:rPr>
                <w:b/>
                <w:color w:val="FF0000"/>
                <w:sz w:val="18"/>
                <w:szCs w:val="18"/>
                <w:lang w:val="ro-RO"/>
              </w:rPr>
            </w:pPr>
            <w:r w:rsidRPr="00942766">
              <w:rPr>
                <w:b/>
                <w:color w:val="FF0000"/>
                <w:sz w:val="18"/>
                <w:szCs w:val="18"/>
                <w:lang w:val="ro-RO"/>
              </w:rPr>
              <w:t>02.02.19</w:t>
            </w:r>
          </w:p>
        </w:tc>
        <w:tc>
          <w:tcPr>
            <w:tcW w:w="2020" w:type="dxa"/>
          </w:tcPr>
          <w:p w:rsidR="00942766" w:rsidRPr="00942766" w:rsidRDefault="00942766" w:rsidP="00FB0CCF">
            <w:pPr>
              <w:rPr>
                <w:b/>
                <w:color w:val="0070C0"/>
                <w:sz w:val="18"/>
                <w:szCs w:val="18"/>
                <w:lang w:val="ro-RO"/>
              </w:rPr>
            </w:pPr>
            <w:r w:rsidRPr="00942766">
              <w:rPr>
                <w:b/>
                <w:color w:val="0070C0"/>
                <w:sz w:val="18"/>
                <w:szCs w:val="18"/>
                <w:lang w:val="ro-RO"/>
              </w:rPr>
              <w:t>LT„M.Sadoveanu”</w:t>
            </w:r>
          </w:p>
        </w:tc>
        <w:tc>
          <w:tcPr>
            <w:tcW w:w="1744" w:type="dxa"/>
          </w:tcPr>
          <w:p w:rsidR="00942766" w:rsidRPr="00942766" w:rsidRDefault="00942766" w:rsidP="00FB0CCF">
            <w:pPr>
              <w:rPr>
                <w:b/>
                <w:color w:val="C0504D" w:themeColor="accent2"/>
                <w:sz w:val="18"/>
                <w:szCs w:val="18"/>
                <w:lang w:val="ro-RO"/>
              </w:rPr>
            </w:pPr>
            <w:r w:rsidRPr="00942766">
              <w:rPr>
                <w:b/>
                <w:color w:val="C0504D" w:themeColor="accent2"/>
                <w:sz w:val="18"/>
                <w:szCs w:val="18"/>
                <w:lang w:val="ro-RO"/>
              </w:rPr>
              <w:t>10 b+10 f</w:t>
            </w:r>
          </w:p>
        </w:tc>
      </w:tr>
      <w:tr w:rsidR="00942766" w:rsidRPr="00942766" w:rsidTr="00FB0CCF">
        <w:trPr>
          <w:trHeight w:val="480"/>
        </w:trPr>
        <w:tc>
          <w:tcPr>
            <w:tcW w:w="562" w:type="dxa"/>
            <w:vMerge w:val="restart"/>
          </w:tcPr>
          <w:p w:rsidR="00942766" w:rsidRPr="00942766" w:rsidRDefault="00942766" w:rsidP="00FB0CCF">
            <w:pPr>
              <w:rPr>
                <w:sz w:val="18"/>
                <w:szCs w:val="18"/>
                <w:lang w:val="ro-RO"/>
              </w:rPr>
            </w:pPr>
            <w:r w:rsidRPr="00942766">
              <w:rPr>
                <w:sz w:val="18"/>
                <w:szCs w:val="18"/>
                <w:lang w:val="ro-RO"/>
              </w:rPr>
              <w:t>9</w:t>
            </w:r>
          </w:p>
        </w:tc>
        <w:tc>
          <w:tcPr>
            <w:tcW w:w="1742" w:type="dxa"/>
            <w:vMerge w:val="restart"/>
          </w:tcPr>
          <w:p w:rsidR="00942766" w:rsidRPr="00942766" w:rsidRDefault="00942766" w:rsidP="00FB0CCF">
            <w:pPr>
              <w:rPr>
                <w:color w:val="F79646" w:themeColor="accent6"/>
                <w:sz w:val="18"/>
                <w:szCs w:val="18"/>
                <w:lang w:val="ro-RO"/>
              </w:rPr>
            </w:pPr>
            <w:r w:rsidRPr="00942766">
              <w:rPr>
                <w:color w:val="F79646" w:themeColor="accent6"/>
                <w:sz w:val="18"/>
                <w:szCs w:val="18"/>
                <w:lang w:val="ro-RO"/>
              </w:rPr>
              <w:t>Volei (gimnazii)</w:t>
            </w:r>
          </w:p>
          <w:p w:rsidR="00942766" w:rsidRPr="00942766" w:rsidRDefault="00942766" w:rsidP="00FB0CCF">
            <w:pPr>
              <w:rPr>
                <w:color w:val="F79646" w:themeColor="accent6"/>
                <w:sz w:val="18"/>
                <w:szCs w:val="18"/>
                <w:lang w:val="ro-RO"/>
              </w:rPr>
            </w:pPr>
            <w:r w:rsidRPr="00942766">
              <w:rPr>
                <w:color w:val="F79646" w:themeColor="accent6"/>
                <w:sz w:val="18"/>
                <w:szCs w:val="18"/>
                <w:lang w:val="ro-RO"/>
              </w:rPr>
              <w:t>cl.I-IX</w:t>
            </w:r>
          </w:p>
        </w:tc>
        <w:tc>
          <w:tcPr>
            <w:tcW w:w="1341" w:type="dxa"/>
            <w:vMerge w:val="restart"/>
          </w:tcPr>
          <w:p w:rsidR="00942766" w:rsidRPr="00942766" w:rsidRDefault="00942766" w:rsidP="00FB0CCF">
            <w:pPr>
              <w:rPr>
                <w:sz w:val="18"/>
                <w:szCs w:val="18"/>
                <w:lang w:val="ro-RO"/>
              </w:rPr>
            </w:pPr>
            <w:r w:rsidRPr="00942766">
              <w:rPr>
                <w:sz w:val="18"/>
                <w:szCs w:val="18"/>
                <w:lang w:val="ro-RO"/>
              </w:rPr>
              <w:t>16b+21f</w:t>
            </w:r>
          </w:p>
        </w:tc>
        <w:tc>
          <w:tcPr>
            <w:tcW w:w="1366" w:type="dxa"/>
            <w:vMerge w:val="restart"/>
          </w:tcPr>
          <w:p w:rsidR="00942766" w:rsidRPr="00942766" w:rsidRDefault="00942766" w:rsidP="00FB0CCF">
            <w:pPr>
              <w:rPr>
                <w:color w:val="00B0F0"/>
                <w:sz w:val="18"/>
                <w:szCs w:val="18"/>
                <w:lang w:val="ro-RO"/>
              </w:rPr>
            </w:pPr>
            <w:r w:rsidRPr="00942766">
              <w:rPr>
                <w:color w:val="00B0F0"/>
                <w:sz w:val="18"/>
                <w:szCs w:val="18"/>
                <w:lang w:val="ro-RO"/>
              </w:rPr>
              <w:t>Ianuarie –</w:t>
            </w:r>
          </w:p>
          <w:p w:rsidR="00942766" w:rsidRPr="00942766" w:rsidRDefault="00942766" w:rsidP="00FB0CCF">
            <w:pPr>
              <w:rPr>
                <w:color w:val="00B0F0"/>
                <w:sz w:val="18"/>
                <w:szCs w:val="18"/>
                <w:lang w:val="ro-RO"/>
              </w:rPr>
            </w:pPr>
            <w:r w:rsidRPr="00942766">
              <w:rPr>
                <w:color w:val="00B0F0"/>
                <w:sz w:val="18"/>
                <w:szCs w:val="18"/>
                <w:lang w:val="ro-RO"/>
              </w:rPr>
              <w:t>Februarie</w:t>
            </w:r>
          </w:p>
        </w:tc>
        <w:tc>
          <w:tcPr>
            <w:tcW w:w="1143" w:type="dxa"/>
          </w:tcPr>
          <w:p w:rsidR="00942766" w:rsidRPr="00942766" w:rsidRDefault="00942766" w:rsidP="00FB0CCF">
            <w:pPr>
              <w:jc w:val="center"/>
              <w:rPr>
                <w:sz w:val="18"/>
                <w:szCs w:val="18"/>
                <w:lang w:val="ro-RO"/>
              </w:rPr>
            </w:pPr>
            <w:r w:rsidRPr="00942766">
              <w:rPr>
                <w:sz w:val="18"/>
                <w:szCs w:val="18"/>
                <w:lang w:val="ro-RO"/>
              </w:rPr>
              <w:t>I.etapă</w:t>
            </w:r>
          </w:p>
          <w:p w:rsidR="00942766" w:rsidRPr="00942766" w:rsidRDefault="00942766" w:rsidP="00FB0CCF">
            <w:pPr>
              <w:jc w:val="center"/>
              <w:rPr>
                <w:sz w:val="18"/>
                <w:szCs w:val="18"/>
                <w:lang w:val="ro-RO"/>
              </w:rPr>
            </w:pPr>
            <w:r w:rsidRPr="00942766">
              <w:rPr>
                <w:sz w:val="18"/>
                <w:szCs w:val="18"/>
                <w:lang w:val="ro-RO"/>
              </w:rPr>
              <w:t>19.01.18</w:t>
            </w:r>
          </w:p>
        </w:tc>
        <w:tc>
          <w:tcPr>
            <w:tcW w:w="1075" w:type="dxa"/>
            <w:vMerge w:val="restart"/>
          </w:tcPr>
          <w:p w:rsidR="00942766" w:rsidRPr="00942766" w:rsidRDefault="00942766" w:rsidP="00FB0CCF">
            <w:pPr>
              <w:rPr>
                <w:color w:val="FF0000"/>
                <w:sz w:val="18"/>
                <w:szCs w:val="18"/>
                <w:lang w:val="ro-RO"/>
              </w:rPr>
            </w:pPr>
            <w:r w:rsidRPr="00942766">
              <w:rPr>
                <w:color w:val="FF0000"/>
                <w:sz w:val="18"/>
                <w:szCs w:val="18"/>
                <w:lang w:val="ro-RO"/>
              </w:rPr>
              <w:t>09.02.19</w:t>
            </w:r>
          </w:p>
        </w:tc>
        <w:tc>
          <w:tcPr>
            <w:tcW w:w="2020" w:type="dxa"/>
            <w:vMerge w:val="restart"/>
          </w:tcPr>
          <w:p w:rsidR="00942766" w:rsidRPr="00942766" w:rsidRDefault="00942766" w:rsidP="00FB0CCF">
            <w:pPr>
              <w:rPr>
                <w:color w:val="0070C0"/>
                <w:sz w:val="18"/>
                <w:szCs w:val="18"/>
                <w:lang w:val="ro-RO"/>
              </w:rPr>
            </w:pPr>
            <w:r w:rsidRPr="00942766">
              <w:rPr>
                <w:b/>
                <w:color w:val="0070C0"/>
                <w:sz w:val="18"/>
                <w:szCs w:val="18"/>
                <w:lang w:val="ro-RO"/>
              </w:rPr>
              <w:t>LT„M.Sadoveanu”</w:t>
            </w:r>
          </w:p>
          <w:p w:rsidR="00942766" w:rsidRPr="00942766" w:rsidRDefault="00942766" w:rsidP="00FB0CCF">
            <w:pPr>
              <w:rPr>
                <w:color w:val="0070C0"/>
                <w:sz w:val="18"/>
                <w:szCs w:val="18"/>
                <w:lang w:val="ro-RO"/>
              </w:rPr>
            </w:pPr>
          </w:p>
          <w:p w:rsidR="00942766" w:rsidRPr="00942766" w:rsidRDefault="00942766" w:rsidP="00FB0CCF">
            <w:pPr>
              <w:rPr>
                <w:color w:val="0070C0"/>
                <w:sz w:val="18"/>
                <w:szCs w:val="18"/>
                <w:lang w:val="ro-RO"/>
              </w:rPr>
            </w:pPr>
          </w:p>
        </w:tc>
        <w:tc>
          <w:tcPr>
            <w:tcW w:w="1744" w:type="dxa"/>
            <w:vMerge w:val="restart"/>
          </w:tcPr>
          <w:p w:rsidR="00942766" w:rsidRPr="00942766" w:rsidRDefault="00942766" w:rsidP="00FB0CCF">
            <w:pPr>
              <w:rPr>
                <w:color w:val="C0504D" w:themeColor="accent2"/>
                <w:sz w:val="18"/>
                <w:szCs w:val="18"/>
                <w:lang w:val="ro-RO"/>
              </w:rPr>
            </w:pPr>
            <w:r w:rsidRPr="00942766">
              <w:rPr>
                <w:color w:val="C0504D" w:themeColor="accent2"/>
                <w:sz w:val="18"/>
                <w:szCs w:val="18"/>
                <w:lang w:val="ro-RO"/>
              </w:rPr>
              <w:t>10 b+10 f</w:t>
            </w:r>
          </w:p>
          <w:p w:rsidR="00942766" w:rsidRPr="00942766" w:rsidRDefault="00942766" w:rsidP="00FB0CCF">
            <w:pPr>
              <w:rPr>
                <w:color w:val="C0504D" w:themeColor="accent2"/>
                <w:sz w:val="18"/>
                <w:szCs w:val="18"/>
                <w:lang w:val="ro-RO"/>
              </w:rPr>
            </w:pPr>
            <w:r w:rsidRPr="00942766">
              <w:rPr>
                <w:color w:val="C0504D" w:themeColor="accent2"/>
                <w:sz w:val="18"/>
                <w:szCs w:val="18"/>
                <w:lang w:val="ro-RO"/>
              </w:rPr>
              <w:t>+ rezervă</w:t>
            </w:r>
          </w:p>
        </w:tc>
      </w:tr>
      <w:tr w:rsidR="00942766" w:rsidRPr="00942766" w:rsidTr="00FB0CCF">
        <w:trPr>
          <w:trHeight w:val="437"/>
        </w:trPr>
        <w:tc>
          <w:tcPr>
            <w:tcW w:w="562" w:type="dxa"/>
            <w:vMerge/>
          </w:tcPr>
          <w:p w:rsidR="00942766" w:rsidRPr="00942766" w:rsidRDefault="00942766" w:rsidP="00FB0CCF">
            <w:pPr>
              <w:rPr>
                <w:sz w:val="18"/>
                <w:szCs w:val="18"/>
                <w:lang w:val="ro-RO"/>
              </w:rPr>
            </w:pPr>
          </w:p>
        </w:tc>
        <w:tc>
          <w:tcPr>
            <w:tcW w:w="1742" w:type="dxa"/>
            <w:vMerge/>
          </w:tcPr>
          <w:p w:rsidR="00942766" w:rsidRPr="00942766" w:rsidRDefault="00942766" w:rsidP="00FB0CCF">
            <w:pPr>
              <w:rPr>
                <w:color w:val="F79646" w:themeColor="accent6"/>
                <w:sz w:val="18"/>
                <w:szCs w:val="18"/>
                <w:lang w:val="ro-RO"/>
              </w:rPr>
            </w:pPr>
          </w:p>
        </w:tc>
        <w:tc>
          <w:tcPr>
            <w:tcW w:w="1341" w:type="dxa"/>
            <w:vMerge/>
          </w:tcPr>
          <w:p w:rsidR="00942766" w:rsidRPr="00942766" w:rsidRDefault="00942766" w:rsidP="00FB0CCF">
            <w:pPr>
              <w:rPr>
                <w:sz w:val="18"/>
                <w:szCs w:val="18"/>
                <w:lang w:val="ro-RO"/>
              </w:rPr>
            </w:pPr>
          </w:p>
        </w:tc>
        <w:tc>
          <w:tcPr>
            <w:tcW w:w="1366" w:type="dxa"/>
            <w:vMerge/>
          </w:tcPr>
          <w:p w:rsidR="00942766" w:rsidRPr="00942766" w:rsidRDefault="00942766" w:rsidP="00FB0CCF">
            <w:pPr>
              <w:rPr>
                <w:color w:val="00B0F0"/>
                <w:sz w:val="18"/>
                <w:szCs w:val="18"/>
                <w:lang w:val="ro-RO"/>
              </w:rPr>
            </w:pPr>
          </w:p>
        </w:tc>
        <w:tc>
          <w:tcPr>
            <w:tcW w:w="1143" w:type="dxa"/>
          </w:tcPr>
          <w:p w:rsidR="00942766" w:rsidRPr="00942766" w:rsidRDefault="00942766" w:rsidP="00FB0CCF">
            <w:pPr>
              <w:jc w:val="center"/>
              <w:rPr>
                <w:sz w:val="18"/>
                <w:szCs w:val="18"/>
                <w:lang w:val="ro-RO"/>
              </w:rPr>
            </w:pPr>
            <w:r w:rsidRPr="00942766">
              <w:rPr>
                <w:sz w:val="18"/>
                <w:szCs w:val="18"/>
                <w:lang w:val="ro-RO"/>
              </w:rPr>
              <w:t>Etapa a II.</w:t>
            </w:r>
          </w:p>
          <w:p w:rsidR="00942766" w:rsidRPr="00942766" w:rsidRDefault="00942766" w:rsidP="00FB0CCF">
            <w:pPr>
              <w:jc w:val="center"/>
              <w:rPr>
                <w:sz w:val="18"/>
                <w:szCs w:val="18"/>
                <w:lang w:val="ro-RO"/>
              </w:rPr>
            </w:pPr>
            <w:r w:rsidRPr="00942766">
              <w:rPr>
                <w:sz w:val="18"/>
                <w:szCs w:val="18"/>
                <w:lang w:val="ro-RO"/>
              </w:rPr>
              <w:t>26.01.19</w:t>
            </w:r>
          </w:p>
        </w:tc>
        <w:tc>
          <w:tcPr>
            <w:tcW w:w="1075" w:type="dxa"/>
            <w:vMerge/>
          </w:tcPr>
          <w:p w:rsidR="00942766" w:rsidRPr="00942766" w:rsidRDefault="00942766" w:rsidP="00FB0CCF">
            <w:pPr>
              <w:rPr>
                <w:color w:val="FF0000"/>
                <w:sz w:val="18"/>
                <w:szCs w:val="18"/>
                <w:lang w:val="ro-RO"/>
              </w:rPr>
            </w:pPr>
          </w:p>
        </w:tc>
        <w:tc>
          <w:tcPr>
            <w:tcW w:w="2020" w:type="dxa"/>
            <w:vMerge/>
          </w:tcPr>
          <w:p w:rsidR="00942766" w:rsidRPr="00942766" w:rsidRDefault="00942766" w:rsidP="00FB0CCF">
            <w:pPr>
              <w:rPr>
                <w:sz w:val="18"/>
                <w:szCs w:val="18"/>
                <w:lang w:val="ro-RO"/>
              </w:rPr>
            </w:pPr>
          </w:p>
        </w:tc>
        <w:tc>
          <w:tcPr>
            <w:tcW w:w="1744" w:type="dxa"/>
            <w:vMerge/>
          </w:tcPr>
          <w:p w:rsidR="00942766" w:rsidRPr="00942766" w:rsidRDefault="00942766" w:rsidP="00FB0CCF">
            <w:pPr>
              <w:rPr>
                <w:color w:val="C0504D" w:themeColor="accent2"/>
                <w:sz w:val="18"/>
                <w:szCs w:val="18"/>
                <w:lang w:val="ro-RO"/>
              </w:rPr>
            </w:pPr>
          </w:p>
        </w:tc>
      </w:tr>
      <w:tr w:rsidR="00942766" w:rsidRPr="00942766" w:rsidTr="00FB0CCF">
        <w:trPr>
          <w:trHeight w:val="450"/>
        </w:trPr>
        <w:tc>
          <w:tcPr>
            <w:tcW w:w="562" w:type="dxa"/>
            <w:vMerge w:val="restart"/>
          </w:tcPr>
          <w:p w:rsidR="00942766" w:rsidRPr="00942766" w:rsidRDefault="00942766" w:rsidP="00FB0CCF">
            <w:pPr>
              <w:rPr>
                <w:b/>
                <w:sz w:val="18"/>
                <w:szCs w:val="18"/>
                <w:lang w:val="ro-RO"/>
              </w:rPr>
            </w:pPr>
            <w:r w:rsidRPr="00942766">
              <w:rPr>
                <w:b/>
                <w:sz w:val="18"/>
                <w:szCs w:val="18"/>
                <w:lang w:val="ro-RO"/>
              </w:rPr>
              <w:t>10</w:t>
            </w:r>
          </w:p>
        </w:tc>
        <w:tc>
          <w:tcPr>
            <w:tcW w:w="1742" w:type="dxa"/>
            <w:vMerge w:val="restart"/>
          </w:tcPr>
          <w:p w:rsidR="00942766" w:rsidRPr="00942766" w:rsidRDefault="00942766" w:rsidP="00FB0CCF">
            <w:pPr>
              <w:rPr>
                <w:b/>
                <w:color w:val="F79646" w:themeColor="accent6"/>
                <w:sz w:val="18"/>
                <w:szCs w:val="18"/>
                <w:lang w:val="ro-RO"/>
              </w:rPr>
            </w:pPr>
            <w:r w:rsidRPr="00942766">
              <w:rPr>
                <w:b/>
                <w:color w:val="F79646" w:themeColor="accent6"/>
                <w:sz w:val="18"/>
                <w:szCs w:val="18"/>
                <w:lang w:val="ro-RO"/>
              </w:rPr>
              <w:t>Baschet (licee)</w:t>
            </w:r>
          </w:p>
          <w:p w:rsidR="00942766" w:rsidRPr="00942766" w:rsidRDefault="00942766" w:rsidP="00FB0CCF">
            <w:pPr>
              <w:rPr>
                <w:b/>
                <w:color w:val="F79646" w:themeColor="accent6"/>
                <w:sz w:val="18"/>
                <w:szCs w:val="18"/>
                <w:lang w:val="ro-RO"/>
              </w:rPr>
            </w:pPr>
            <w:r w:rsidRPr="00942766">
              <w:rPr>
                <w:b/>
                <w:color w:val="F79646" w:themeColor="accent6"/>
                <w:sz w:val="18"/>
                <w:szCs w:val="18"/>
                <w:lang w:val="ro-RO"/>
              </w:rPr>
              <w:t>cl.X-XII</w:t>
            </w:r>
          </w:p>
        </w:tc>
        <w:tc>
          <w:tcPr>
            <w:tcW w:w="1341" w:type="dxa"/>
            <w:vMerge w:val="restart"/>
          </w:tcPr>
          <w:p w:rsidR="00942766" w:rsidRPr="00942766" w:rsidRDefault="00942766" w:rsidP="00FB0CCF">
            <w:pPr>
              <w:rPr>
                <w:b/>
                <w:sz w:val="18"/>
                <w:szCs w:val="18"/>
                <w:lang w:val="ro-RO"/>
              </w:rPr>
            </w:pPr>
            <w:r w:rsidRPr="00942766">
              <w:rPr>
                <w:b/>
                <w:sz w:val="18"/>
                <w:szCs w:val="18"/>
                <w:lang w:val="ro-RO"/>
              </w:rPr>
              <w:t>4b+5f</w:t>
            </w:r>
          </w:p>
        </w:tc>
        <w:tc>
          <w:tcPr>
            <w:tcW w:w="1366" w:type="dxa"/>
            <w:vMerge w:val="restart"/>
          </w:tcPr>
          <w:p w:rsidR="00942766" w:rsidRPr="00942766" w:rsidRDefault="00942766" w:rsidP="00FB0CCF">
            <w:pPr>
              <w:rPr>
                <w:b/>
                <w:color w:val="00B0F0"/>
                <w:sz w:val="18"/>
                <w:szCs w:val="18"/>
                <w:lang w:val="ro-RO"/>
              </w:rPr>
            </w:pPr>
          </w:p>
          <w:p w:rsidR="00942766" w:rsidRPr="00942766" w:rsidRDefault="00942766" w:rsidP="00FB0CCF">
            <w:pPr>
              <w:rPr>
                <w:b/>
                <w:color w:val="00B0F0"/>
                <w:sz w:val="18"/>
                <w:szCs w:val="18"/>
                <w:lang w:val="ro-RO"/>
              </w:rPr>
            </w:pPr>
            <w:r w:rsidRPr="00942766">
              <w:rPr>
                <w:b/>
                <w:color w:val="00B0F0"/>
                <w:sz w:val="18"/>
                <w:szCs w:val="18"/>
                <w:lang w:val="ro-RO"/>
              </w:rPr>
              <w:t xml:space="preserve">Martie </w:t>
            </w:r>
          </w:p>
        </w:tc>
        <w:tc>
          <w:tcPr>
            <w:tcW w:w="1143" w:type="dxa"/>
            <w:vMerge w:val="restart"/>
          </w:tcPr>
          <w:p w:rsidR="00942766" w:rsidRPr="00942766" w:rsidRDefault="00942766" w:rsidP="00FB0CCF">
            <w:pPr>
              <w:jc w:val="center"/>
              <w:rPr>
                <w:b/>
                <w:sz w:val="18"/>
                <w:szCs w:val="18"/>
                <w:lang w:val="ro-RO"/>
              </w:rPr>
            </w:pPr>
          </w:p>
          <w:p w:rsidR="00942766" w:rsidRPr="00942766" w:rsidRDefault="00942766" w:rsidP="00FB0CCF">
            <w:pPr>
              <w:jc w:val="center"/>
              <w:rPr>
                <w:b/>
                <w:sz w:val="18"/>
                <w:szCs w:val="18"/>
                <w:lang w:val="ro-RO"/>
              </w:rPr>
            </w:pPr>
            <w:r w:rsidRPr="00942766">
              <w:rPr>
                <w:b/>
                <w:sz w:val="18"/>
                <w:szCs w:val="18"/>
                <w:lang w:val="ro-RO"/>
              </w:rPr>
              <w:t>-</w:t>
            </w:r>
          </w:p>
        </w:tc>
        <w:tc>
          <w:tcPr>
            <w:tcW w:w="1075" w:type="dxa"/>
          </w:tcPr>
          <w:p w:rsidR="00942766" w:rsidRPr="00942766" w:rsidRDefault="00942766" w:rsidP="00FB0CCF">
            <w:pPr>
              <w:rPr>
                <w:b/>
                <w:color w:val="FF0000"/>
                <w:sz w:val="18"/>
                <w:szCs w:val="18"/>
                <w:lang w:val="ro-RO"/>
              </w:rPr>
            </w:pPr>
            <w:r w:rsidRPr="00942766">
              <w:rPr>
                <w:b/>
                <w:color w:val="FF0000"/>
                <w:sz w:val="18"/>
                <w:szCs w:val="18"/>
                <w:lang w:val="ro-RO"/>
              </w:rPr>
              <w:t>09.03.19</w:t>
            </w:r>
          </w:p>
          <w:p w:rsidR="00942766" w:rsidRPr="00942766" w:rsidRDefault="00942766" w:rsidP="00FB0CCF">
            <w:pPr>
              <w:rPr>
                <w:b/>
                <w:color w:val="FF0000"/>
                <w:sz w:val="18"/>
                <w:szCs w:val="18"/>
                <w:lang w:val="ro-RO"/>
              </w:rPr>
            </w:pPr>
            <w:r w:rsidRPr="00942766">
              <w:rPr>
                <w:b/>
                <w:color w:val="FF0000"/>
                <w:sz w:val="18"/>
                <w:szCs w:val="18"/>
                <w:lang w:val="ro-RO"/>
              </w:rPr>
              <w:t>( băieţi )</w:t>
            </w:r>
          </w:p>
        </w:tc>
        <w:tc>
          <w:tcPr>
            <w:tcW w:w="2020" w:type="dxa"/>
            <w:vMerge w:val="restart"/>
          </w:tcPr>
          <w:p w:rsidR="00942766" w:rsidRPr="00942766" w:rsidRDefault="00942766" w:rsidP="00FB0CCF">
            <w:pPr>
              <w:rPr>
                <w:b/>
                <w:color w:val="7030A0"/>
                <w:sz w:val="18"/>
                <w:szCs w:val="18"/>
                <w:lang w:val="ro-RO"/>
              </w:rPr>
            </w:pPr>
            <w:r w:rsidRPr="00942766">
              <w:rPr>
                <w:b/>
                <w:color w:val="7030A0"/>
                <w:sz w:val="18"/>
                <w:szCs w:val="18"/>
                <w:lang w:val="ro-RO"/>
              </w:rPr>
              <w:t xml:space="preserve">LT „Şt.Holban” </w:t>
            </w:r>
          </w:p>
          <w:p w:rsidR="00942766" w:rsidRPr="00942766" w:rsidRDefault="00942766" w:rsidP="00FB0CCF">
            <w:pPr>
              <w:rPr>
                <w:b/>
                <w:sz w:val="18"/>
                <w:szCs w:val="18"/>
                <w:lang w:val="ro-RO"/>
              </w:rPr>
            </w:pPr>
          </w:p>
        </w:tc>
        <w:tc>
          <w:tcPr>
            <w:tcW w:w="1744" w:type="dxa"/>
            <w:vMerge w:val="restart"/>
          </w:tcPr>
          <w:p w:rsidR="00942766" w:rsidRPr="00942766" w:rsidRDefault="00942766" w:rsidP="00FB0CCF">
            <w:pPr>
              <w:rPr>
                <w:b/>
                <w:color w:val="C0504D" w:themeColor="accent2"/>
                <w:sz w:val="18"/>
                <w:szCs w:val="18"/>
                <w:lang w:val="ro-RO"/>
              </w:rPr>
            </w:pPr>
            <w:r w:rsidRPr="00942766">
              <w:rPr>
                <w:b/>
                <w:color w:val="C0504D" w:themeColor="accent2"/>
                <w:sz w:val="18"/>
                <w:szCs w:val="18"/>
                <w:lang w:val="ro-RO"/>
              </w:rPr>
              <w:t>10 b+10 f</w:t>
            </w:r>
          </w:p>
          <w:p w:rsidR="00942766" w:rsidRPr="00942766" w:rsidRDefault="00942766" w:rsidP="00FB0CCF">
            <w:pPr>
              <w:rPr>
                <w:b/>
                <w:color w:val="C0504D" w:themeColor="accent2"/>
                <w:sz w:val="18"/>
                <w:szCs w:val="18"/>
                <w:lang w:val="ro-RO"/>
              </w:rPr>
            </w:pPr>
            <w:r w:rsidRPr="00942766">
              <w:rPr>
                <w:b/>
                <w:color w:val="C0504D" w:themeColor="accent2"/>
                <w:sz w:val="18"/>
                <w:szCs w:val="18"/>
                <w:lang w:val="ro-RO"/>
              </w:rPr>
              <w:t>+ rezervă</w:t>
            </w:r>
          </w:p>
        </w:tc>
      </w:tr>
      <w:tr w:rsidR="00942766" w:rsidRPr="00942766" w:rsidTr="00FB0CCF">
        <w:trPr>
          <w:trHeight w:val="420"/>
        </w:trPr>
        <w:tc>
          <w:tcPr>
            <w:tcW w:w="562" w:type="dxa"/>
            <w:vMerge/>
          </w:tcPr>
          <w:p w:rsidR="00942766" w:rsidRPr="00942766" w:rsidRDefault="00942766" w:rsidP="00FB0CCF">
            <w:pPr>
              <w:rPr>
                <w:sz w:val="18"/>
                <w:szCs w:val="18"/>
                <w:lang w:val="ro-RO"/>
              </w:rPr>
            </w:pPr>
          </w:p>
        </w:tc>
        <w:tc>
          <w:tcPr>
            <w:tcW w:w="1742" w:type="dxa"/>
            <w:vMerge/>
          </w:tcPr>
          <w:p w:rsidR="00942766" w:rsidRPr="00942766" w:rsidRDefault="00942766" w:rsidP="00FB0CCF">
            <w:pPr>
              <w:rPr>
                <w:color w:val="F79646" w:themeColor="accent6"/>
                <w:sz w:val="18"/>
                <w:szCs w:val="18"/>
                <w:lang w:val="ro-RO"/>
              </w:rPr>
            </w:pPr>
          </w:p>
        </w:tc>
        <w:tc>
          <w:tcPr>
            <w:tcW w:w="1341" w:type="dxa"/>
            <w:vMerge/>
          </w:tcPr>
          <w:p w:rsidR="00942766" w:rsidRPr="00942766" w:rsidRDefault="00942766" w:rsidP="00FB0CCF">
            <w:pPr>
              <w:rPr>
                <w:sz w:val="18"/>
                <w:szCs w:val="18"/>
                <w:lang w:val="ro-RO"/>
              </w:rPr>
            </w:pPr>
          </w:p>
        </w:tc>
        <w:tc>
          <w:tcPr>
            <w:tcW w:w="1366" w:type="dxa"/>
            <w:vMerge/>
          </w:tcPr>
          <w:p w:rsidR="00942766" w:rsidRPr="00942766" w:rsidRDefault="00942766" w:rsidP="00FB0CCF">
            <w:pPr>
              <w:rPr>
                <w:color w:val="00B0F0"/>
                <w:sz w:val="18"/>
                <w:szCs w:val="18"/>
                <w:lang w:val="ro-RO"/>
              </w:rPr>
            </w:pPr>
          </w:p>
        </w:tc>
        <w:tc>
          <w:tcPr>
            <w:tcW w:w="1143" w:type="dxa"/>
            <w:vMerge/>
          </w:tcPr>
          <w:p w:rsidR="00942766" w:rsidRPr="00942766" w:rsidRDefault="00942766" w:rsidP="00FB0CCF">
            <w:pPr>
              <w:jc w:val="center"/>
              <w:rPr>
                <w:sz w:val="18"/>
                <w:szCs w:val="18"/>
                <w:lang w:val="ro-RO"/>
              </w:rPr>
            </w:pPr>
          </w:p>
        </w:tc>
        <w:tc>
          <w:tcPr>
            <w:tcW w:w="1075" w:type="dxa"/>
          </w:tcPr>
          <w:p w:rsidR="00942766" w:rsidRPr="00942766" w:rsidRDefault="00942766" w:rsidP="00FB0CCF">
            <w:pPr>
              <w:rPr>
                <w:b/>
                <w:color w:val="FF0000"/>
                <w:sz w:val="18"/>
                <w:szCs w:val="18"/>
                <w:lang w:val="ro-RO"/>
              </w:rPr>
            </w:pPr>
            <w:r w:rsidRPr="00942766">
              <w:rPr>
                <w:b/>
                <w:color w:val="FF0000"/>
                <w:sz w:val="18"/>
                <w:szCs w:val="18"/>
                <w:lang w:val="ro-RO"/>
              </w:rPr>
              <w:t>16.03.18</w:t>
            </w:r>
          </w:p>
          <w:p w:rsidR="00942766" w:rsidRPr="00942766" w:rsidRDefault="00942766" w:rsidP="00FB0CCF">
            <w:pPr>
              <w:rPr>
                <w:b/>
                <w:color w:val="FF0000"/>
                <w:sz w:val="18"/>
                <w:szCs w:val="18"/>
                <w:lang w:val="ro-RO"/>
              </w:rPr>
            </w:pPr>
            <w:r w:rsidRPr="00942766">
              <w:rPr>
                <w:b/>
                <w:color w:val="FF0000"/>
                <w:sz w:val="18"/>
                <w:szCs w:val="18"/>
                <w:lang w:val="ro-RO"/>
              </w:rPr>
              <w:t>( fete )</w:t>
            </w:r>
          </w:p>
        </w:tc>
        <w:tc>
          <w:tcPr>
            <w:tcW w:w="2020" w:type="dxa"/>
            <w:vMerge/>
          </w:tcPr>
          <w:p w:rsidR="00942766" w:rsidRPr="00942766" w:rsidRDefault="00942766" w:rsidP="00FB0CCF">
            <w:pPr>
              <w:rPr>
                <w:b/>
                <w:sz w:val="18"/>
                <w:szCs w:val="18"/>
                <w:lang w:val="ro-RO"/>
              </w:rPr>
            </w:pPr>
          </w:p>
        </w:tc>
        <w:tc>
          <w:tcPr>
            <w:tcW w:w="1744" w:type="dxa"/>
            <w:vMerge/>
          </w:tcPr>
          <w:p w:rsidR="00942766" w:rsidRPr="00942766" w:rsidRDefault="00942766" w:rsidP="00FB0CCF">
            <w:pPr>
              <w:rPr>
                <w:color w:val="C0504D" w:themeColor="accent2"/>
                <w:sz w:val="18"/>
                <w:szCs w:val="18"/>
                <w:lang w:val="ro-RO"/>
              </w:rPr>
            </w:pPr>
          </w:p>
        </w:tc>
      </w:tr>
      <w:tr w:rsidR="00942766" w:rsidRPr="00942766" w:rsidTr="00FB0CCF">
        <w:trPr>
          <w:trHeight w:val="699"/>
        </w:trPr>
        <w:tc>
          <w:tcPr>
            <w:tcW w:w="562" w:type="dxa"/>
            <w:vMerge w:val="restart"/>
          </w:tcPr>
          <w:p w:rsidR="00942766" w:rsidRPr="00942766" w:rsidRDefault="00942766" w:rsidP="00FB0CCF">
            <w:pPr>
              <w:rPr>
                <w:sz w:val="18"/>
                <w:szCs w:val="18"/>
                <w:lang w:val="ro-RO"/>
              </w:rPr>
            </w:pPr>
            <w:r w:rsidRPr="00942766">
              <w:rPr>
                <w:sz w:val="18"/>
                <w:szCs w:val="18"/>
                <w:lang w:val="ro-RO"/>
              </w:rPr>
              <w:t>11</w:t>
            </w:r>
          </w:p>
        </w:tc>
        <w:tc>
          <w:tcPr>
            <w:tcW w:w="1742" w:type="dxa"/>
            <w:vMerge w:val="restart"/>
          </w:tcPr>
          <w:p w:rsidR="00942766" w:rsidRPr="00942766" w:rsidRDefault="00942766" w:rsidP="00FB0CCF">
            <w:pPr>
              <w:rPr>
                <w:color w:val="F79646" w:themeColor="accent6"/>
                <w:sz w:val="18"/>
                <w:szCs w:val="18"/>
                <w:lang w:val="ro-RO"/>
              </w:rPr>
            </w:pPr>
            <w:r w:rsidRPr="00942766">
              <w:rPr>
                <w:color w:val="F79646" w:themeColor="accent6"/>
                <w:sz w:val="18"/>
                <w:szCs w:val="18"/>
                <w:lang w:val="ro-RO"/>
              </w:rPr>
              <w:t>Baschet (gimnazii)</w:t>
            </w:r>
          </w:p>
          <w:p w:rsidR="00942766" w:rsidRPr="00942766" w:rsidRDefault="00942766" w:rsidP="00FB0CCF">
            <w:pPr>
              <w:rPr>
                <w:color w:val="F79646" w:themeColor="accent6"/>
                <w:sz w:val="18"/>
                <w:szCs w:val="18"/>
                <w:lang w:val="ro-RO"/>
              </w:rPr>
            </w:pPr>
            <w:r w:rsidRPr="00942766">
              <w:rPr>
                <w:color w:val="F79646" w:themeColor="accent6"/>
                <w:sz w:val="18"/>
                <w:szCs w:val="18"/>
                <w:lang w:val="ro-RO"/>
              </w:rPr>
              <w:lastRenderedPageBreak/>
              <w:t>cl.I-IX</w:t>
            </w:r>
          </w:p>
        </w:tc>
        <w:tc>
          <w:tcPr>
            <w:tcW w:w="1341" w:type="dxa"/>
            <w:vMerge w:val="restart"/>
          </w:tcPr>
          <w:p w:rsidR="00942766" w:rsidRPr="00942766" w:rsidRDefault="00942766" w:rsidP="00FB0CCF">
            <w:pPr>
              <w:rPr>
                <w:sz w:val="18"/>
                <w:szCs w:val="18"/>
                <w:lang w:val="ro-RO"/>
              </w:rPr>
            </w:pPr>
            <w:r w:rsidRPr="00942766">
              <w:rPr>
                <w:sz w:val="18"/>
                <w:szCs w:val="18"/>
                <w:lang w:val="ro-RO"/>
              </w:rPr>
              <w:lastRenderedPageBreak/>
              <w:t>12b+8f</w:t>
            </w:r>
          </w:p>
        </w:tc>
        <w:tc>
          <w:tcPr>
            <w:tcW w:w="1366" w:type="dxa"/>
            <w:vMerge w:val="restart"/>
          </w:tcPr>
          <w:p w:rsidR="00942766" w:rsidRPr="00942766" w:rsidRDefault="00942766" w:rsidP="00FB0CCF">
            <w:pPr>
              <w:rPr>
                <w:color w:val="00B0F0"/>
                <w:sz w:val="18"/>
                <w:szCs w:val="18"/>
                <w:lang w:val="ro-RO"/>
              </w:rPr>
            </w:pPr>
            <w:r w:rsidRPr="00942766">
              <w:rPr>
                <w:color w:val="00B0F0"/>
                <w:sz w:val="18"/>
                <w:szCs w:val="18"/>
                <w:lang w:val="ro-RO"/>
              </w:rPr>
              <w:t xml:space="preserve">Martie </w:t>
            </w:r>
          </w:p>
        </w:tc>
        <w:tc>
          <w:tcPr>
            <w:tcW w:w="1143" w:type="dxa"/>
            <w:vMerge w:val="restart"/>
          </w:tcPr>
          <w:p w:rsidR="00942766" w:rsidRPr="00942766" w:rsidRDefault="00942766" w:rsidP="00FB0CCF">
            <w:pPr>
              <w:jc w:val="center"/>
              <w:rPr>
                <w:sz w:val="18"/>
                <w:szCs w:val="18"/>
                <w:lang w:val="ro-RO"/>
              </w:rPr>
            </w:pPr>
            <w:r w:rsidRPr="00942766">
              <w:rPr>
                <w:sz w:val="18"/>
                <w:szCs w:val="18"/>
                <w:lang w:val="ro-RO"/>
              </w:rPr>
              <w:t>02.03.19</w:t>
            </w:r>
          </w:p>
          <w:p w:rsidR="00942766" w:rsidRPr="00942766" w:rsidRDefault="00942766" w:rsidP="00FB0CCF">
            <w:pPr>
              <w:jc w:val="center"/>
              <w:rPr>
                <w:sz w:val="18"/>
                <w:szCs w:val="18"/>
                <w:lang w:val="ro-RO"/>
              </w:rPr>
            </w:pPr>
          </w:p>
        </w:tc>
        <w:tc>
          <w:tcPr>
            <w:tcW w:w="1075" w:type="dxa"/>
          </w:tcPr>
          <w:p w:rsidR="00942766" w:rsidRPr="00942766" w:rsidRDefault="00942766" w:rsidP="00FB0CCF">
            <w:pPr>
              <w:rPr>
                <w:color w:val="FF0000"/>
                <w:sz w:val="18"/>
                <w:szCs w:val="18"/>
                <w:lang w:val="ro-RO"/>
              </w:rPr>
            </w:pPr>
            <w:r w:rsidRPr="00942766">
              <w:rPr>
                <w:color w:val="FF0000"/>
                <w:sz w:val="18"/>
                <w:szCs w:val="18"/>
                <w:lang w:val="ro-RO"/>
              </w:rPr>
              <w:lastRenderedPageBreak/>
              <w:t>23.03.19</w:t>
            </w:r>
          </w:p>
          <w:p w:rsidR="00942766" w:rsidRPr="00942766" w:rsidRDefault="00942766" w:rsidP="00FB0CCF">
            <w:pPr>
              <w:rPr>
                <w:color w:val="FF0000"/>
                <w:sz w:val="18"/>
                <w:szCs w:val="18"/>
                <w:lang w:val="ro-RO"/>
              </w:rPr>
            </w:pPr>
            <w:r w:rsidRPr="00942766">
              <w:rPr>
                <w:b/>
                <w:color w:val="FF0000"/>
                <w:sz w:val="18"/>
                <w:szCs w:val="18"/>
                <w:lang w:val="ro-RO"/>
              </w:rPr>
              <w:lastRenderedPageBreak/>
              <w:t>( băieţi )</w:t>
            </w:r>
          </w:p>
        </w:tc>
        <w:tc>
          <w:tcPr>
            <w:tcW w:w="2020" w:type="dxa"/>
            <w:vMerge w:val="restart"/>
          </w:tcPr>
          <w:p w:rsidR="00942766" w:rsidRPr="00942766" w:rsidRDefault="00942766" w:rsidP="00FB0CCF">
            <w:pPr>
              <w:rPr>
                <w:sz w:val="18"/>
                <w:szCs w:val="18"/>
                <w:lang w:val="ro-RO"/>
              </w:rPr>
            </w:pPr>
            <w:r w:rsidRPr="00942766">
              <w:rPr>
                <w:color w:val="FFC000"/>
                <w:sz w:val="18"/>
                <w:szCs w:val="18"/>
                <w:lang w:val="ro-RO"/>
              </w:rPr>
              <w:lastRenderedPageBreak/>
              <w:t>GM „A.Bunduchi”</w:t>
            </w:r>
          </w:p>
        </w:tc>
        <w:tc>
          <w:tcPr>
            <w:tcW w:w="1744" w:type="dxa"/>
            <w:vMerge w:val="restart"/>
          </w:tcPr>
          <w:p w:rsidR="00942766" w:rsidRPr="00942766" w:rsidRDefault="00942766" w:rsidP="00FB0CCF">
            <w:pPr>
              <w:rPr>
                <w:color w:val="C0504D" w:themeColor="accent2"/>
                <w:sz w:val="18"/>
                <w:szCs w:val="18"/>
                <w:lang w:val="ro-RO"/>
              </w:rPr>
            </w:pPr>
            <w:r w:rsidRPr="00942766">
              <w:rPr>
                <w:color w:val="C0504D" w:themeColor="accent2"/>
                <w:sz w:val="18"/>
                <w:szCs w:val="18"/>
                <w:lang w:val="ro-RO"/>
              </w:rPr>
              <w:t xml:space="preserve">10 b+10 f </w:t>
            </w:r>
          </w:p>
          <w:p w:rsidR="00942766" w:rsidRPr="00942766" w:rsidRDefault="00942766" w:rsidP="00FB0CCF">
            <w:pPr>
              <w:rPr>
                <w:color w:val="C0504D" w:themeColor="accent2"/>
                <w:sz w:val="18"/>
                <w:szCs w:val="18"/>
                <w:lang w:val="ro-RO"/>
              </w:rPr>
            </w:pPr>
            <w:r w:rsidRPr="00942766">
              <w:rPr>
                <w:color w:val="C0504D" w:themeColor="accent2"/>
                <w:sz w:val="18"/>
                <w:szCs w:val="18"/>
                <w:lang w:val="ro-RO"/>
              </w:rPr>
              <w:lastRenderedPageBreak/>
              <w:t xml:space="preserve">+ rezervă </w:t>
            </w:r>
          </w:p>
        </w:tc>
      </w:tr>
      <w:tr w:rsidR="00942766" w:rsidRPr="00942766" w:rsidTr="00FB0CCF">
        <w:trPr>
          <w:trHeight w:val="536"/>
        </w:trPr>
        <w:tc>
          <w:tcPr>
            <w:tcW w:w="562" w:type="dxa"/>
            <w:vMerge/>
          </w:tcPr>
          <w:p w:rsidR="00942766" w:rsidRPr="00942766" w:rsidRDefault="00942766" w:rsidP="00FB0CCF">
            <w:pPr>
              <w:rPr>
                <w:sz w:val="18"/>
                <w:szCs w:val="18"/>
                <w:lang w:val="ro-RO"/>
              </w:rPr>
            </w:pPr>
          </w:p>
        </w:tc>
        <w:tc>
          <w:tcPr>
            <w:tcW w:w="1742" w:type="dxa"/>
            <w:vMerge/>
          </w:tcPr>
          <w:p w:rsidR="00942766" w:rsidRPr="00942766" w:rsidRDefault="00942766" w:rsidP="00FB0CCF">
            <w:pPr>
              <w:rPr>
                <w:color w:val="F79646" w:themeColor="accent6"/>
                <w:sz w:val="18"/>
                <w:szCs w:val="18"/>
                <w:lang w:val="ro-RO"/>
              </w:rPr>
            </w:pPr>
          </w:p>
        </w:tc>
        <w:tc>
          <w:tcPr>
            <w:tcW w:w="1341" w:type="dxa"/>
            <w:vMerge/>
          </w:tcPr>
          <w:p w:rsidR="00942766" w:rsidRPr="00942766" w:rsidRDefault="00942766" w:rsidP="00FB0CCF">
            <w:pPr>
              <w:rPr>
                <w:sz w:val="18"/>
                <w:szCs w:val="18"/>
                <w:lang w:val="ro-RO"/>
              </w:rPr>
            </w:pPr>
          </w:p>
        </w:tc>
        <w:tc>
          <w:tcPr>
            <w:tcW w:w="1366" w:type="dxa"/>
            <w:vMerge/>
          </w:tcPr>
          <w:p w:rsidR="00942766" w:rsidRPr="00942766" w:rsidRDefault="00942766" w:rsidP="00FB0CCF">
            <w:pPr>
              <w:rPr>
                <w:color w:val="00B0F0"/>
                <w:sz w:val="18"/>
                <w:szCs w:val="18"/>
                <w:lang w:val="ro-RO"/>
              </w:rPr>
            </w:pPr>
          </w:p>
        </w:tc>
        <w:tc>
          <w:tcPr>
            <w:tcW w:w="1143" w:type="dxa"/>
            <w:vMerge/>
          </w:tcPr>
          <w:p w:rsidR="00942766" w:rsidRPr="00942766" w:rsidRDefault="00942766" w:rsidP="00FB0CCF">
            <w:pPr>
              <w:jc w:val="center"/>
              <w:rPr>
                <w:sz w:val="18"/>
                <w:szCs w:val="18"/>
                <w:lang w:val="ro-RO"/>
              </w:rPr>
            </w:pPr>
          </w:p>
        </w:tc>
        <w:tc>
          <w:tcPr>
            <w:tcW w:w="1075" w:type="dxa"/>
          </w:tcPr>
          <w:p w:rsidR="00942766" w:rsidRPr="00942766" w:rsidRDefault="00942766" w:rsidP="00FB0CCF">
            <w:pPr>
              <w:rPr>
                <w:color w:val="FF0000"/>
                <w:sz w:val="18"/>
                <w:szCs w:val="18"/>
                <w:lang w:val="ro-RO"/>
              </w:rPr>
            </w:pPr>
            <w:r w:rsidRPr="00942766">
              <w:rPr>
                <w:color w:val="FF0000"/>
                <w:sz w:val="18"/>
                <w:szCs w:val="18"/>
                <w:lang w:val="ro-RO"/>
              </w:rPr>
              <w:t>30.03.19</w:t>
            </w:r>
          </w:p>
          <w:p w:rsidR="00942766" w:rsidRPr="00942766" w:rsidRDefault="00942766" w:rsidP="00FB0CCF">
            <w:pPr>
              <w:rPr>
                <w:color w:val="FF0000"/>
                <w:sz w:val="18"/>
                <w:szCs w:val="18"/>
                <w:lang w:val="ro-RO"/>
              </w:rPr>
            </w:pPr>
            <w:r w:rsidRPr="00942766">
              <w:rPr>
                <w:b/>
                <w:color w:val="FF0000"/>
                <w:sz w:val="18"/>
                <w:szCs w:val="18"/>
                <w:lang w:val="ro-RO"/>
              </w:rPr>
              <w:t>( fete )</w:t>
            </w:r>
          </w:p>
        </w:tc>
        <w:tc>
          <w:tcPr>
            <w:tcW w:w="2020" w:type="dxa"/>
            <w:vMerge/>
          </w:tcPr>
          <w:p w:rsidR="00942766" w:rsidRPr="00942766" w:rsidRDefault="00942766" w:rsidP="00FB0CCF">
            <w:pPr>
              <w:rPr>
                <w:sz w:val="18"/>
                <w:szCs w:val="18"/>
                <w:lang w:val="ro-RO"/>
              </w:rPr>
            </w:pPr>
          </w:p>
        </w:tc>
        <w:tc>
          <w:tcPr>
            <w:tcW w:w="1744" w:type="dxa"/>
            <w:vMerge/>
          </w:tcPr>
          <w:p w:rsidR="00942766" w:rsidRPr="00942766" w:rsidRDefault="00942766" w:rsidP="00FB0CCF">
            <w:pPr>
              <w:rPr>
                <w:color w:val="C0504D" w:themeColor="accent2"/>
                <w:sz w:val="18"/>
                <w:szCs w:val="18"/>
                <w:lang w:val="ro-RO"/>
              </w:rPr>
            </w:pPr>
          </w:p>
        </w:tc>
      </w:tr>
      <w:tr w:rsidR="00942766" w:rsidRPr="00942766" w:rsidTr="00FB0CCF">
        <w:tc>
          <w:tcPr>
            <w:tcW w:w="562" w:type="dxa"/>
          </w:tcPr>
          <w:p w:rsidR="00942766" w:rsidRPr="00942766" w:rsidRDefault="00942766" w:rsidP="00FB0CCF">
            <w:pPr>
              <w:rPr>
                <w:sz w:val="18"/>
                <w:szCs w:val="18"/>
                <w:lang w:val="ro-RO"/>
              </w:rPr>
            </w:pPr>
            <w:r w:rsidRPr="00942766">
              <w:rPr>
                <w:sz w:val="18"/>
                <w:szCs w:val="18"/>
                <w:lang w:val="ro-RO"/>
              </w:rPr>
              <w:t>12</w:t>
            </w:r>
          </w:p>
        </w:tc>
        <w:tc>
          <w:tcPr>
            <w:tcW w:w="1742" w:type="dxa"/>
          </w:tcPr>
          <w:p w:rsidR="00942766" w:rsidRPr="00942766" w:rsidRDefault="00942766" w:rsidP="00FB0CCF">
            <w:pPr>
              <w:rPr>
                <w:color w:val="F79646" w:themeColor="accent6"/>
                <w:sz w:val="18"/>
                <w:szCs w:val="18"/>
                <w:lang w:val="ro-RO"/>
              </w:rPr>
            </w:pPr>
            <w:r w:rsidRPr="00942766">
              <w:rPr>
                <w:color w:val="F79646" w:themeColor="accent6"/>
                <w:sz w:val="18"/>
                <w:szCs w:val="18"/>
                <w:lang w:val="ro-RO"/>
              </w:rPr>
              <w:t>Starturi vesele</w:t>
            </w:r>
          </w:p>
          <w:p w:rsidR="00942766" w:rsidRPr="00942766" w:rsidRDefault="00942766" w:rsidP="00FB0CCF">
            <w:pPr>
              <w:rPr>
                <w:color w:val="F79646" w:themeColor="accent6"/>
                <w:sz w:val="18"/>
                <w:szCs w:val="18"/>
                <w:lang w:val="ro-RO"/>
              </w:rPr>
            </w:pPr>
            <w:r w:rsidRPr="00942766">
              <w:rPr>
                <w:color w:val="F79646" w:themeColor="accent6"/>
                <w:sz w:val="18"/>
                <w:szCs w:val="18"/>
                <w:lang w:val="ro-RO"/>
              </w:rPr>
              <w:t>cl.IV</w:t>
            </w:r>
          </w:p>
        </w:tc>
        <w:tc>
          <w:tcPr>
            <w:tcW w:w="1341" w:type="dxa"/>
          </w:tcPr>
          <w:p w:rsidR="00942766" w:rsidRPr="00942766" w:rsidRDefault="00942766" w:rsidP="00FB0CCF">
            <w:pPr>
              <w:rPr>
                <w:sz w:val="18"/>
                <w:szCs w:val="18"/>
                <w:lang w:val="ro-RO"/>
              </w:rPr>
            </w:pPr>
            <w:r w:rsidRPr="00942766">
              <w:rPr>
                <w:sz w:val="18"/>
                <w:szCs w:val="18"/>
                <w:lang w:val="ro-RO"/>
              </w:rPr>
              <w:t>12</w:t>
            </w:r>
          </w:p>
        </w:tc>
        <w:tc>
          <w:tcPr>
            <w:tcW w:w="1366" w:type="dxa"/>
          </w:tcPr>
          <w:p w:rsidR="00942766" w:rsidRPr="00942766" w:rsidRDefault="00942766" w:rsidP="00FB0CCF">
            <w:pPr>
              <w:rPr>
                <w:color w:val="00B0F0"/>
                <w:sz w:val="18"/>
                <w:szCs w:val="18"/>
                <w:lang w:val="ro-RO"/>
              </w:rPr>
            </w:pPr>
            <w:r w:rsidRPr="00942766">
              <w:rPr>
                <w:color w:val="00B0F0"/>
                <w:sz w:val="18"/>
                <w:szCs w:val="18"/>
                <w:lang w:val="ro-RO"/>
              </w:rPr>
              <w:t xml:space="preserve">Aprilie </w:t>
            </w:r>
          </w:p>
        </w:tc>
        <w:tc>
          <w:tcPr>
            <w:tcW w:w="1143" w:type="dxa"/>
          </w:tcPr>
          <w:p w:rsidR="00942766" w:rsidRPr="00942766" w:rsidRDefault="00942766" w:rsidP="00FB0CCF">
            <w:pPr>
              <w:jc w:val="center"/>
              <w:rPr>
                <w:sz w:val="18"/>
                <w:szCs w:val="18"/>
                <w:lang w:val="ro-RO"/>
              </w:rPr>
            </w:pPr>
            <w:r w:rsidRPr="00942766">
              <w:rPr>
                <w:sz w:val="18"/>
                <w:szCs w:val="18"/>
                <w:lang w:val="ro-RO"/>
              </w:rPr>
              <w:t>06.04.19</w:t>
            </w:r>
          </w:p>
        </w:tc>
        <w:tc>
          <w:tcPr>
            <w:tcW w:w="1075" w:type="dxa"/>
          </w:tcPr>
          <w:p w:rsidR="00942766" w:rsidRPr="00942766" w:rsidRDefault="00942766" w:rsidP="00FB0CCF">
            <w:pPr>
              <w:rPr>
                <w:color w:val="FF0000"/>
                <w:sz w:val="18"/>
                <w:szCs w:val="18"/>
                <w:lang w:val="ro-RO"/>
              </w:rPr>
            </w:pPr>
            <w:r w:rsidRPr="00942766">
              <w:rPr>
                <w:color w:val="FF0000"/>
                <w:sz w:val="18"/>
                <w:szCs w:val="18"/>
                <w:lang w:val="ro-RO"/>
              </w:rPr>
              <w:t>27.04.19</w:t>
            </w:r>
          </w:p>
        </w:tc>
        <w:tc>
          <w:tcPr>
            <w:tcW w:w="2020" w:type="dxa"/>
          </w:tcPr>
          <w:p w:rsidR="00942766" w:rsidRPr="00942766" w:rsidRDefault="00942766" w:rsidP="00FB0CCF">
            <w:pPr>
              <w:rPr>
                <w:sz w:val="18"/>
                <w:szCs w:val="18"/>
                <w:lang w:val="ro-RO"/>
              </w:rPr>
            </w:pPr>
            <w:r w:rsidRPr="00942766">
              <w:rPr>
                <w:color w:val="7030A0"/>
                <w:sz w:val="18"/>
                <w:szCs w:val="18"/>
                <w:lang w:val="ro-RO"/>
              </w:rPr>
              <w:t>LT „Şt.Holban”</w:t>
            </w:r>
          </w:p>
        </w:tc>
        <w:tc>
          <w:tcPr>
            <w:tcW w:w="1744" w:type="dxa"/>
          </w:tcPr>
          <w:p w:rsidR="00942766" w:rsidRPr="00942766" w:rsidRDefault="00942766" w:rsidP="00FB0CCF">
            <w:pPr>
              <w:rPr>
                <w:color w:val="C0504D" w:themeColor="accent2"/>
                <w:sz w:val="18"/>
                <w:szCs w:val="18"/>
                <w:lang w:val="ro-RO"/>
              </w:rPr>
            </w:pPr>
            <w:r w:rsidRPr="00942766">
              <w:rPr>
                <w:color w:val="C0504D" w:themeColor="accent2"/>
                <w:sz w:val="18"/>
                <w:szCs w:val="18"/>
                <w:lang w:val="ro-RO"/>
              </w:rPr>
              <w:t>5b+5f+2rezervă</w:t>
            </w:r>
          </w:p>
        </w:tc>
      </w:tr>
      <w:tr w:rsidR="00942766" w:rsidRPr="00942766" w:rsidTr="00FB0CCF">
        <w:tc>
          <w:tcPr>
            <w:tcW w:w="562" w:type="dxa"/>
          </w:tcPr>
          <w:p w:rsidR="00942766" w:rsidRPr="00942766" w:rsidRDefault="00942766" w:rsidP="00FB0CCF">
            <w:pPr>
              <w:rPr>
                <w:sz w:val="18"/>
                <w:szCs w:val="18"/>
                <w:lang w:val="ro-RO"/>
              </w:rPr>
            </w:pPr>
            <w:r w:rsidRPr="00942766">
              <w:rPr>
                <w:sz w:val="18"/>
                <w:szCs w:val="18"/>
                <w:lang w:val="ro-RO"/>
              </w:rPr>
              <w:t>13</w:t>
            </w:r>
          </w:p>
        </w:tc>
        <w:tc>
          <w:tcPr>
            <w:tcW w:w="1742" w:type="dxa"/>
          </w:tcPr>
          <w:p w:rsidR="00942766" w:rsidRPr="00942766" w:rsidRDefault="00942766" w:rsidP="00FB0CCF">
            <w:pPr>
              <w:rPr>
                <w:color w:val="F79646" w:themeColor="accent6"/>
                <w:sz w:val="18"/>
                <w:szCs w:val="18"/>
                <w:lang w:val="ro-RO"/>
              </w:rPr>
            </w:pPr>
            <w:r w:rsidRPr="00942766">
              <w:rPr>
                <w:color w:val="F79646" w:themeColor="accent6"/>
                <w:sz w:val="18"/>
                <w:szCs w:val="18"/>
                <w:lang w:val="ro-RO"/>
              </w:rPr>
              <w:t>Cursa Olimpică de atletism</w:t>
            </w:r>
          </w:p>
          <w:p w:rsidR="00942766" w:rsidRPr="00942766" w:rsidRDefault="00942766" w:rsidP="00FB0CCF">
            <w:pPr>
              <w:rPr>
                <w:color w:val="F79646" w:themeColor="accent6"/>
                <w:sz w:val="18"/>
                <w:szCs w:val="18"/>
                <w:lang w:val="ro-RO"/>
              </w:rPr>
            </w:pPr>
            <w:r w:rsidRPr="00942766">
              <w:rPr>
                <w:color w:val="F79646" w:themeColor="accent6"/>
                <w:sz w:val="18"/>
                <w:szCs w:val="18"/>
                <w:lang w:val="ro-RO"/>
              </w:rPr>
              <w:t>cl.V-XII</w:t>
            </w:r>
          </w:p>
        </w:tc>
        <w:tc>
          <w:tcPr>
            <w:tcW w:w="1341" w:type="dxa"/>
          </w:tcPr>
          <w:p w:rsidR="00942766" w:rsidRPr="00942766" w:rsidRDefault="00942766" w:rsidP="00FB0CCF">
            <w:pPr>
              <w:rPr>
                <w:sz w:val="18"/>
                <w:szCs w:val="18"/>
                <w:lang w:val="ro-RO"/>
              </w:rPr>
            </w:pPr>
          </w:p>
        </w:tc>
        <w:tc>
          <w:tcPr>
            <w:tcW w:w="1366" w:type="dxa"/>
          </w:tcPr>
          <w:p w:rsidR="00942766" w:rsidRPr="00942766" w:rsidRDefault="00942766" w:rsidP="00FB0CCF">
            <w:pPr>
              <w:rPr>
                <w:color w:val="00B0F0"/>
                <w:sz w:val="18"/>
                <w:szCs w:val="18"/>
                <w:lang w:val="ro-RO"/>
              </w:rPr>
            </w:pPr>
            <w:r w:rsidRPr="00942766">
              <w:rPr>
                <w:color w:val="00B0F0"/>
                <w:sz w:val="18"/>
                <w:szCs w:val="18"/>
                <w:lang w:val="ro-RO"/>
              </w:rPr>
              <w:t xml:space="preserve">Mai </w:t>
            </w:r>
          </w:p>
        </w:tc>
        <w:tc>
          <w:tcPr>
            <w:tcW w:w="1143" w:type="dxa"/>
          </w:tcPr>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r w:rsidRPr="00942766">
              <w:rPr>
                <w:sz w:val="18"/>
                <w:szCs w:val="18"/>
                <w:lang w:val="ro-RO"/>
              </w:rPr>
              <w:t>-</w:t>
            </w:r>
          </w:p>
        </w:tc>
        <w:tc>
          <w:tcPr>
            <w:tcW w:w="1075" w:type="dxa"/>
          </w:tcPr>
          <w:p w:rsidR="00942766" w:rsidRPr="00942766" w:rsidRDefault="00942766" w:rsidP="00FB0CCF">
            <w:pPr>
              <w:rPr>
                <w:color w:val="FF0000"/>
                <w:sz w:val="18"/>
                <w:szCs w:val="18"/>
                <w:lang w:val="ro-RO"/>
              </w:rPr>
            </w:pPr>
            <w:r w:rsidRPr="00942766">
              <w:rPr>
                <w:color w:val="FF0000"/>
                <w:sz w:val="18"/>
                <w:szCs w:val="18"/>
                <w:lang w:val="ro-RO"/>
              </w:rPr>
              <w:t>25.05.19</w:t>
            </w:r>
          </w:p>
        </w:tc>
        <w:tc>
          <w:tcPr>
            <w:tcW w:w="2020" w:type="dxa"/>
          </w:tcPr>
          <w:p w:rsidR="00942766" w:rsidRPr="00942766" w:rsidRDefault="00942766" w:rsidP="00FB0CCF">
            <w:pPr>
              <w:rPr>
                <w:sz w:val="18"/>
                <w:szCs w:val="18"/>
                <w:lang w:val="ro-RO"/>
              </w:rPr>
            </w:pPr>
            <w:r w:rsidRPr="00942766">
              <w:rPr>
                <w:color w:val="00B050"/>
                <w:sz w:val="18"/>
                <w:szCs w:val="18"/>
                <w:lang w:val="ro-RO"/>
              </w:rPr>
              <w:t xml:space="preserve">Hânceşti </w:t>
            </w:r>
          </w:p>
        </w:tc>
        <w:tc>
          <w:tcPr>
            <w:tcW w:w="1744" w:type="dxa"/>
          </w:tcPr>
          <w:p w:rsidR="00942766" w:rsidRPr="00942766" w:rsidRDefault="00942766" w:rsidP="00FB0CCF">
            <w:pPr>
              <w:rPr>
                <w:color w:val="C0504D" w:themeColor="accent2"/>
                <w:sz w:val="18"/>
                <w:szCs w:val="18"/>
                <w:lang w:val="ro-RO"/>
              </w:rPr>
            </w:pPr>
            <w:r w:rsidRPr="00942766">
              <w:rPr>
                <w:color w:val="C0504D" w:themeColor="accent2"/>
                <w:sz w:val="18"/>
                <w:szCs w:val="18"/>
                <w:lang w:val="ro-RO"/>
              </w:rPr>
              <w:t>I grupă – cl.a V-VII</w:t>
            </w:r>
          </w:p>
          <w:p w:rsidR="00942766" w:rsidRPr="00942766" w:rsidRDefault="00942766" w:rsidP="00FB0CCF">
            <w:pPr>
              <w:rPr>
                <w:color w:val="C0504D" w:themeColor="accent2"/>
                <w:sz w:val="18"/>
                <w:szCs w:val="18"/>
                <w:lang w:val="ro-RO"/>
              </w:rPr>
            </w:pPr>
            <w:r w:rsidRPr="00942766">
              <w:rPr>
                <w:color w:val="C0504D" w:themeColor="accent2"/>
                <w:sz w:val="18"/>
                <w:szCs w:val="18"/>
                <w:lang w:val="ro-RO"/>
              </w:rPr>
              <w:t>II grupă – cl. a VIII-IX</w:t>
            </w:r>
          </w:p>
          <w:p w:rsidR="00942766" w:rsidRPr="00942766" w:rsidRDefault="00942766" w:rsidP="00FB0CCF">
            <w:pPr>
              <w:rPr>
                <w:color w:val="C0504D" w:themeColor="accent2"/>
                <w:sz w:val="18"/>
                <w:szCs w:val="18"/>
                <w:lang w:val="ro-RO"/>
              </w:rPr>
            </w:pPr>
            <w:r w:rsidRPr="00942766">
              <w:rPr>
                <w:color w:val="C0504D" w:themeColor="accent2"/>
                <w:sz w:val="18"/>
                <w:szCs w:val="18"/>
                <w:lang w:val="ro-RO"/>
              </w:rPr>
              <w:t>III grupă – cl. a X-XII</w:t>
            </w:r>
          </w:p>
        </w:tc>
      </w:tr>
      <w:tr w:rsidR="00942766" w:rsidRPr="00942766" w:rsidTr="00FB0CCF">
        <w:tc>
          <w:tcPr>
            <w:tcW w:w="562" w:type="dxa"/>
          </w:tcPr>
          <w:p w:rsidR="00942766" w:rsidRPr="00942766" w:rsidRDefault="00942766" w:rsidP="00FB0CCF">
            <w:pPr>
              <w:rPr>
                <w:sz w:val="18"/>
                <w:szCs w:val="18"/>
                <w:lang w:val="ro-RO"/>
              </w:rPr>
            </w:pPr>
            <w:r w:rsidRPr="00942766">
              <w:rPr>
                <w:sz w:val="18"/>
                <w:szCs w:val="18"/>
                <w:lang w:val="ro-RO"/>
              </w:rPr>
              <w:t>14</w:t>
            </w:r>
          </w:p>
        </w:tc>
        <w:tc>
          <w:tcPr>
            <w:tcW w:w="1742" w:type="dxa"/>
          </w:tcPr>
          <w:p w:rsidR="00942766" w:rsidRPr="00942766" w:rsidRDefault="00942766" w:rsidP="00FB0CCF">
            <w:pPr>
              <w:rPr>
                <w:color w:val="F79646" w:themeColor="accent6"/>
                <w:sz w:val="18"/>
                <w:szCs w:val="18"/>
                <w:lang w:val="ro-RO"/>
              </w:rPr>
            </w:pPr>
            <w:r w:rsidRPr="00942766">
              <w:rPr>
                <w:color w:val="F79646" w:themeColor="accent6"/>
                <w:sz w:val="18"/>
                <w:szCs w:val="18"/>
                <w:lang w:val="ro-RO"/>
              </w:rPr>
              <w:t>Speranţele Olimpice de atletism</w:t>
            </w:r>
          </w:p>
          <w:p w:rsidR="00942766" w:rsidRPr="00942766" w:rsidRDefault="00942766" w:rsidP="00FB0CCF">
            <w:pPr>
              <w:rPr>
                <w:color w:val="F79646" w:themeColor="accent6"/>
                <w:sz w:val="18"/>
                <w:szCs w:val="18"/>
                <w:lang w:val="ro-RO"/>
              </w:rPr>
            </w:pPr>
            <w:r w:rsidRPr="00942766">
              <w:rPr>
                <w:color w:val="F79646" w:themeColor="accent6"/>
                <w:sz w:val="18"/>
                <w:szCs w:val="18"/>
                <w:lang w:val="ro-RO"/>
              </w:rPr>
              <w:t>cl.VII</w:t>
            </w:r>
          </w:p>
        </w:tc>
        <w:tc>
          <w:tcPr>
            <w:tcW w:w="1341" w:type="dxa"/>
          </w:tcPr>
          <w:p w:rsidR="00942766" w:rsidRPr="00942766" w:rsidRDefault="00942766" w:rsidP="00FB0CCF">
            <w:pPr>
              <w:rPr>
                <w:sz w:val="18"/>
                <w:szCs w:val="18"/>
                <w:lang w:val="ro-RO"/>
              </w:rPr>
            </w:pPr>
          </w:p>
        </w:tc>
        <w:tc>
          <w:tcPr>
            <w:tcW w:w="1366" w:type="dxa"/>
          </w:tcPr>
          <w:p w:rsidR="00942766" w:rsidRPr="00942766" w:rsidRDefault="00942766" w:rsidP="00FB0CCF">
            <w:pPr>
              <w:rPr>
                <w:color w:val="00B0F0"/>
                <w:sz w:val="18"/>
                <w:szCs w:val="18"/>
                <w:lang w:val="ro-RO"/>
              </w:rPr>
            </w:pPr>
            <w:r w:rsidRPr="00942766">
              <w:rPr>
                <w:color w:val="00B0F0"/>
                <w:sz w:val="18"/>
                <w:szCs w:val="18"/>
                <w:lang w:val="ro-RO"/>
              </w:rPr>
              <w:t xml:space="preserve">Mai </w:t>
            </w:r>
          </w:p>
        </w:tc>
        <w:tc>
          <w:tcPr>
            <w:tcW w:w="1143" w:type="dxa"/>
          </w:tcPr>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r w:rsidRPr="00942766">
              <w:rPr>
                <w:sz w:val="18"/>
                <w:szCs w:val="18"/>
                <w:lang w:val="ro-RO"/>
              </w:rPr>
              <w:t>-</w:t>
            </w:r>
          </w:p>
        </w:tc>
        <w:tc>
          <w:tcPr>
            <w:tcW w:w="1075" w:type="dxa"/>
          </w:tcPr>
          <w:p w:rsidR="00942766" w:rsidRPr="00942766" w:rsidRDefault="00942766" w:rsidP="00FB0CCF">
            <w:pPr>
              <w:rPr>
                <w:color w:val="FF0000"/>
                <w:sz w:val="18"/>
                <w:szCs w:val="18"/>
                <w:lang w:val="ro-RO"/>
              </w:rPr>
            </w:pPr>
            <w:r w:rsidRPr="00942766">
              <w:rPr>
                <w:color w:val="FF0000"/>
                <w:sz w:val="18"/>
                <w:szCs w:val="18"/>
                <w:lang w:val="ro-RO"/>
              </w:rPr>
              <w:t>11.05.19</w:t>
            </w:r>
          </w:p>
        </w:tc>
        <w:tc>
          <w:tcPr>
            <w:tcW w:w="2020" w:type="dxa"/>
          </w:tcPr>
          <w:p w:rsidR="00942766" w:rsidRPr="00942766" w:rsidRDefault="00942766" w:rsidP="00FB0CCF">
            <w:pPr>
              <w:rPr>
                <w:sz w:val="18"/>
                <w:szCs w:val="18"/>
                <w:lang w:val="ro-RO"/>
              </w:rPr>
            </w:pPr>
            <w:r w:rsidRPr="00942766">
              <w:rPr>
                <w:color w:val="FF0000"/>
                <w:sz w:val="18"/>
                <w:szCs w:val="18"/>
                <w:lang w:val="ro-RO"/>
              </w:rPr>
              <w:t>GM Bobeica</w:t>
            </w:r>
          </w:p>
        </w:tc>
        <w:tc>
          <w:tcPr>
            <w:tcW w:w="1744" w:type="dxa"/>
          </w:tcPr>
          <w:p w:rsidR="00942766" w:rsidRPr="00942766" w:rsidRDefault="00942766" w:rsidP="00FB0CCF">
            <w:pPr>
              <w:rPr>
                <w:color w:val="C0504D" w:themeColor="accent2"/>
                <w:sz w:val="18"/>
                <w:szCs w:val="18"/>
                <w:lang w:val="ro-RO"/>
              </w:rPr>
            </w:pPr>
            <w:r w:rsidRPr="00942766">
              <w:rPr>
                <w:color w:val="C0504D" w:themeColor="accent2"/>
                <w:sz w:val="18"/>
                <w:szCs w:val="18"/>
                <w:lang w:val="ro-RO"/>
              </w:rPr>
              <w:t xml:space="preserve">2(b) + 2 (f), </w:t>
            </w:r>
          </w:p>
          <w:p w:rsidR="00942766" w:rsidRPr="00942766" w:rsidRDefault="00942766" w:rsidP="00FB0CCF">
            <w:pPr>
              <w:rPr>
                <w:color w:val="C0504D" w:themeColor="accent2"/>
                <w:sz w:val="18"/>
                <w:szCs w:val="18"/>
                <w:lang w:val="ro-RO"/>
              </w:rPr>
            </w:pPr>
          </w:p>
        </w:tc>
      </w:tr>
      <w:tr w:rsidR="00942766" w:rsidRPr="00942766" w:rsidTr="00FB0CCF">
        <w:tc>
          <w:tcPr>
            <w:tcW w:w="562" w:type="dxa"/>
          </w:tcPr>
          <w:p w:rsidR="00942766" w:rsidRPr="00942766" w:rsidRDefault="00942766" w:rsidP="00FB0CCF">
            <w:pPr>
              <w:rPr>
                <w:sz w:val="18"/>
                <w:szCs w:val="18"/>
                <w:lang w:val="ro-RO"/>
              </w:rPr>
            </w:pPr>
            <w:r w:rsidRPr="00942766">
              <w:rPr>
                <w:sz w:val="18"/>
                <w:szCs w:val="18"/>
                <w:lang w:val="ro-RO"/>
              </w:rPr>
              <w:t>15</w:t>
            </w:r>
          </w:p>
        </w:tc>
        <w:tc>
          <w:tcPr>
            <w:tcW w:w="1742" w:type="dxa"/>
          </w:tcPr>
          <w:p w:rsidR="00942766" w:rsidRPr="00942766" w:rsidRDefault="00942766" w:rsidP="00FB0CCF">
            <w:pPr>
              <w:rPr>
                <w:color w:val="F79646" w:themeColor="accent6"/>
                <w:sz w:val="18"/>
                <w:szCs w:val="18"/>
                <w:lang w:val="ro-RO"/>
              </w:rPr>
            </w:pPr>
            <w:r w:rsidRPr="00942766">
              <w:rPr>
                <w:color w:val="F79646" w:themeColor="accent6"/>
                <w:sz w:val="18"/>
                <w:szCs w:val="18"/>
                <w:lang w:val="ro-RO"/>
              </w:rPr>
              <w:t>Mini-fotbal „Guguţă”.</w:t>
            </w:r>
          </w:p>
          <w:p w:rsidR="00942766" w:rsidRPr="00942766" w:rsidRDefault="00942766" w:rsidP="00FB0CCF">
            <w:pPr>
              <w:rPr>
                <w:color w:val="F79646" w:themeColor="accent6"/>
                <w:sz w:val="18"/>
                <w:szCs w:val="18"/>
                <w:lang w:val="ro-RO"/>
              </w:rPr>
            </w:pPr>
            <w:r w:rsidRPr="00942766">
              <w:rPr>
                <w:color w:val="F79646" w:themeColor="accent6"/>
                <w:sz w:val="18"/>
                <w:szCs w:val="18"/>
                <w:lang w:val="ro-RO"/>
              </w:rPr>
              <w:t>cl.IV-V</w:t>
            </w:r>
          </w:p>
        </w:tc>
        <w:tc>
          <w:tcPr>
            <w:tcW w:w="1341" w:type="dxa"/>
          </w:tcPr>
          <w:p w:rsidR="00942766" w:rsidRPr="00942766" w:rsidRDefault="00942766" w:rsidP="00FB0CCF">
            <w:pPr>
              <w:rPr>
                <w:sz w:val="18"/>
                <w:szCs w:val="18"/>
                <w:lang w:val="ro-RO"/>
              </w:rPr>
            </w:pPr>
            <w:r w:rsidRPr="00942766">
              <w:rPr>
                <w:sz w:val="18"/>
                <w:szCs w:val="18"/>
                <w:lang w:val="ro-RO"/>
              </w:rPr>
              <w:t>12</w:t>
            </w:r>
          </w:p>
        </w:tc>
        <w:tc>
          <w:tcPr>
            <w:tcW w:w="1366" w:type="dxa"/>
          </w:tcPr>
          <w:p w:rsidR="00942766" w:rsidRPr="00942766" w:rsidRDefault="00942766" w:rsidP="00FB0CCF">
            <w:pPr>
              <w:rPr>
                <w:color w:val="00B0F0"/>
                <w:sz w:val="18"/>
                <w:szCs w:val="18"/>
                <w:lang w:val="ro-RO"/>
              </w:rPr>
            </w:pPr>
            <w:r w:rsidRPr="00942766">
              <w:rPr>
                <w:color w:val="00B0F0"/>
                <w:sz w:val="18"/>
                <w:szCs w:val="18"/>
                <w:lang w:val="ro-RO"/>
              </w:rPr>
              <w:t>Aprilie -</w:t>
            </w:r>
          </w:p>
          <w:p w:rsidR="00942766" w:rsidRPr="00942766" w:rsidRDefault="00942766" w:rsidP="00FB0CCF">
            <w:pPr>
              <w:rPr>
                <w:color w:val="00B0F0"/>
                <w:sz w:val="18"/>
                <w:szCs w:val="18"/>
                <w:lang w:val="ro-RO"/>
              </w:rPr>
            </w:pPr>
            <w:r w:rsidRPr="00942766">
              <w:rPr>
                <w:color w:val="00B0F0"/>
                <w:sz w:val="18"/>
                <w:szCs w:val="18"/>
                <w:lang w:val="ro-RO"/>
              </w:rPr>
              <w:t>Mai</w:t>
            </w:r>
          </w:p>
        </w:tc>
        <w:tc>
          <w:tcPr>
            <w:tcW w:w="1143" w:type="dxa"/>
          </w:tcPr>
          <w:p w:rsidR="00942766" w:rsidRPr="00942766" w:rsidRDefault="00942766" w:rsidP="00FB0CCF">
            <w:pPr>
              <w:jc w:val="center"/>
              <w:rPr>
                <w:sz w:val="18"/>
                <w:szCs w:val="18"/>
                <w:lang w:val="ro-RO"/>
              </w:rPr>
            </w:pPr>
            <w:r w:rsidRPr="00942766">
              <w:rPr>
                <w:sz w:val="18"/>
                <w:szCs w:val="18"/>
                <w:lang w:val="ro-RO"/>
              </w:rPr>
              <w:t>20.04.19</w:t>
            </w:r>
          </w:p>
        </w:tc>
        <w:tc>
          <w:tcPr>
            <w:tcW w:w="1075" w:type="dxa"/>
          </w:tcPr>
          <w:p w:rsidR="00942766" w:rsidRPr="00942766" w:rsidRDefault="00942766" w:rsidP="00FB0CCF">
            <w:pPr>
              <w:rPr>
                <w:color w:val="FF0000"/>
                <w:sz w:val="18"/>
                <w:szCs w:val="18"/>
                <w:lang w:val="ro-RO"/>
              </w:rPr>
            </w:pPr>
            <w:r w:rsidRPr="00942766">
              <w:rPr>
                <w:color w:val="FF0000"/>
                <w:sz w:val="18"/>
                <w:szCs w:val="18"/>
                <w:lang w:val="ro-RO"/>
              </w:rPr>
              <w:t>04.05.19</w:t>
            </w:r>
          </w:p>
        </w:tc>
        <w:tc>
          <w:tcPr>
            <w:tcW w:w="2020" w:type="dxa"/>
          </w:tcPr>
          <w:p w:rsidR="00942766" w:rsidRPr="00942766" w:rsidRDefault="00942766" w:rsidP="00FB0CCF">
            <w:pPr>
              <w:rPr>
                <w:sz w:val="18"/>
                <w:szCs w:val="18"/>
                <w:lang w:val="ro-RO"/>
              </w:rPr>
            </w:pPr>
            <w:r w:rsidRPr="00942766">
              <w:rPr>
                <w:color w:val="FFC000"/>
                <w:sz w:val="18"/>
                <w:szCs w:val="18"/>
                <w:lang w:val="ro-RO"/>
              </w:rPr>
              <w:t>GM „A.Bunduchi”</w:t>
            </w:r>
          </w:p>
        </w:tc>
        <w:tc>
          <w:tcPr>
            <w:tcW w:w="1744" w:type="dxa"/>
          </w:tcPr>
          <w:p w:rsidR="00942766" w:rsidRPr="00942766" w:rsidRDefault="00942766" w:rsidP="00FB0CCF">
            <w:pPr>
              <w:rPr>
                <w:color w:val="C0504D" w:themeColor="accent2"/>
                <w:sz w:val="18"/>
                <w:szCs w:val="18"/>
                <w:lang w:val="ro-RO"/>
              </w:rPr>
            </w:pPr>
            <w:r w:rsidRPr="00942766">
              <w:rPr>
                <w:color w:val="C0504D" w:themeColor="accent2"/>
                <w:sz w:val="18"/>
                <w:szCs w:val="18"/>
                <w:lang w:val="ro-RO"/>
              </w:rPr>
              <w:t>10 elevi</w:t>
            </w:r>
          </w:p>
          <w:p w:rsidR="00942766" w:rsidRPr="00942766" w:rsidRDefault="00942766" w:rsidP="00FB0CCF">
            <w:pPr>
              <w:rPr>
                <w:color w:val="C0504D" w:themeColor="accent2"/>
                <w:sz w:val="18"/>
                <w:szCs w:val="18"/>
                <w:lang w:val="ro-RO"/>
              </w:rPr>
            </w:pPr>
            <w:r w:rsidRPr="00942766">
              <w:rPr>
                <w:color w:val="C0504D" w:themeColor="accent2"/>
                <w:sz w:val="18"/>
                <w:szCs w:val="18"/>
                <w:lang w:val="ro-RO"/>
              </w:rPr>
              <w:t>+ rezervă</w:t>
            </w:r>
          </w:p>
        </w:tc>
      </w:tr>
      <w:tr w:rsidR="00942766" w:rsidRPr="00942766" w:rsidTr="00FB0CCF">
        <w:tc>
          <w:tcPr>
            <w:tcW w:w="562" w:type="dxa"/>
          </w:tcPr>
          <w:p w:rsidR="00942766" w:rsidRPr="00942766" w:rsidRDefault="00942766" w:rsidP="00FB0CCF">
            <w:pPr>
              <w:rPr>
                <w:sz w:val="18"/>
                <w:szCs w:val="18"/>
                <w:lang w:val="ro-RO"/>
              </w:rPr>
            </w:pPr>
            <w:r w:rsidRPr="00942766">
              <w:rPr>
                <w:sz w:val="18"/>
                <w:szCs w:val="18"/>
                <w:lang w:val="ro-RO"/>
              </w:rPr>
              <w:t>16</w:t>
            </w:r>
          </w:p>
        </w:tc>
        <w:tc>
          <w:tcPr>
            <w:tcW w:w="1742" w:type="dxa"/>
          </w:tcPr>
          <w:p w:rsidR="00942766" w:rsidRPr="00942766" w:rsidRDefault="00942766" w:rsidP="00FB0CCF">
            <w:pPr>
              <w:rPr>
                <w:color w:val="F79646" w:themeColor="accent6"/>
                <w:sz w:val="18"/>
                <w:szCs w:val="18"/>
                <w:lang w:val="ro-RO"/>
              </w:rPr>
            </w:pPr>
            <w:r w:rsidRPr="00942766">
              <w:rPr>
                <w:color w:val="F79646" w:themeColor="accent6"/>
                <w:sz w:val="18"/>
                <w:szCs w:val="18"/>
                <w:lang w:val="ro-RO"/>
              </w:rPr>
              <w:t xml:space="preserve">Ziua sportivului </w:t>
            </w:r>
          </w:p>
        </w:tc>
        <w:tc>
          <w:tcPr>
            <w:tcW w:w="1341" w:type="dxa"/>
          </w:tcPr>
          <w:p w:rsidR="00942766" w:rsidRPr="00942766" w:rsidRDefault="00942766" w:rsidP="00FB0CCF">
            <w:pPr>
              <w:rPr>
                <w:sz w:val="18"/>
                <w:szCs w:val="18"/>
                <w:lang w:val="ro-RO"/>
              </w:rPr>
            </w:pPr>
          </w:p>
        </w:tc>
        <w:tc>
          <w:tcPr>
            <w:tcW w:w="1366" w:type="dxa"/>
          </w:tcPr>
          <w:p w:rsidR="00942766" w:rsidRPr="00942766" w:rsidRDefault="00942766" w:rsidP="00FB0CCF">
            <w:pPr>
              <w:rPr>
                <w:color w:val="00B0F0"/>
                <w:sz w:val="18"/>
                <w:szCs w:val="18"/>
                <w:lang w:val="ro-RO"/>
              </w:rPr>
            </w:pPr>
            <w:r w:rsidRPr="00942766">
              <w:rPr>
                <w:color w:val="00B0F0"/>
                <w:sz w:val="18"/>
                <w:szCs w:val="18"/>
                <w:lang w:val="ro-RO"/>
              </w:rPr>
              <w:t xml:space="preserve">Mai  </w:t>
            </w:r>
          </w:p>
        </w:tc>
        <w:tc>
          <w:tcPr>
            <w:tcW w:w="1143" w:type="dxa"/>
          </w:tcPr>
          <w:p w:rsidR="00942766" w:rsidRPr="00942766" w:rsidRDefault="00942766" w:rsidP="00FB0CCF">
            <w:pPr>
              <w:jc w:val="center"/>
              <w:rPr>
                <w:sz w:val="18"/>
                <w:szCs w:val="18"/>
                <w:lang w:val="ro-RO"/>
              </w:rPr>
            </w:pPr>
            <w:r w:rsidRPr="00942766">
              <w:rPr>
                <w:sz w:val="18"/>
                <w:szCs w:val="18"/>
                <w:lang w:val="ro-RO"/>
              </w:rPr>
              <w:t>-</w:t>
            </w:r>
          </w:p>
        </w:tc>
        <w:tc>
          <w:tcPr>
            <w:tcW w:w="1075" w:type="dxa"/>
          </w:tcPr>
          <w:p w:rsidR="00942766" w:rsidRPr="00942766" w:rsidRDefault="00942766" w:rsidP="00FB0CCF">
            <w:pPr>
              <w:rPr>
                <w:color w:val="FF0000"/>
                <w:sz w:val="18"/>
                <w:szCs w:val="18"/>
                <w:lang w:val="ro-RO"/>
              </w:rPr>
            </w:pPr>
            <w:r w:rsidRPr="00942766">
              <w:rPr>
                <w:color w:val="FF0000"/>
                <w:sz w:val="18"/>
                <w:szCs w:val="18"/>
                <w:lang w:val="ro-RO"/>
              </w:rPr>
              <w:t>01-19.05.18</w:t>
            </w:r>
          </w:p>
        </w:tc>
        <w:tc>
          <w:tcPr>
            <w:tcW w:w="2020" w:type="dxa"/>
          </w:tcPr>
          <w:p w:rsidR="00942766" w:rsidRPr="00942766" w:rsidRDefault="00942766" w:rsidP="00FB0CCF">
            <w:pPr>
              <w:rPr>
                <w:sz w:val="18"/>
                <w:szCs w:val="18"/>
                <w:lang w:val="ro-RO"/>
              </w:rPr>
            </w:pPr>
            <w:r w:rsidRPr="00942766">
              <w:rPr>
                <w:color w:val="FF0000"/>
                <w:sz w:val="18"/>
                <w:szCs w:val="18"/>
                <w:lang w:val="ro-RO"/>
              </w:rPr>
              <w:t>În toate instituţiile</w:t>
            </w:r>
          </w:p>
        </w:tc>
        <w:tc>
          <w:tcPr>
            <w:tcW w:w="1744" w:type="dxa"/>
          </w:tcPr>
          <w:p w:rsidR="00942766" w:rsidRPr="00942766" w:rsidRDefault="00942766" w:rsidP="00FB0CCF">
            <w:pPr>
              <w:rPr>
                <w:color w:val="C0504D" w:themeColor="accent2"/>
                <w:sz w:val="18"/>
                <w:szCs w:val="18"/>
                <w:lang w:val="ro-RO"/>
              </w:rPr>
            </w:pPr>
          </w:p>
        </w:tc>
      </w:tr>
    </w:tbl>
    <w:p w:rsidR="00942766" w:rsidRPr="00942766" w:rsidRDefault="00942766" w:rsidP="00942766">
      <w:pPr>
        <w:rPr>
          <w:sz w:val="18"/>
          <w:szCs w:val="18"/>
          <w:lang w:val="ro-RO"/>
        </w:rPr>
      </w:pPr>
    </w:p>
    <w:p w:rsidR="00942766" w:rsidRPr="00942766" w:rsidRDefault="00942766" w:rsidP="00942766">
      <w:pPr>
        <w:rPr>
          <w:b/>
          <w:sz w:val="18"/>
          <w:szCs w:val="18"/>
          <w:lang w:val="ro-RO"/>
        </w:rPr>
      </w:pPr>
      <w:r w:rsidRPr="00942766">
        <w:rPr>
          <w:b/>
          <w:sz w:val="18"/>
          <w:szCs w:val="18"/>
          <w:lang w:val="ro-RO"/>
        </w:rPr>
        <w:t xml:space="preserve">Acest calendar poate suferi modificări pe parcurs.   </w:t>
      </w:r>
    </w:p>
    <w:p w:rsidR="00942766" w:rsidRPr="00942766" w:rsidRDefault="00942766" w:rsidP="00942766">
      <w:pPr>
        <w:rPr>
          <w:b/>
          <w:sz w:val="18"/>
          <w:szCs w:val="18"/>
          <w:lang w:val="ro-RO"/>
        </w:rPr>
      </w:pPr>
    </w:p>
    <w:p w:rsidR="00942766" w:rsidRPr="00942766" w:rsidRDefault="00942766" w:rsidP="00942766">
      <w:pPr>
        <w:rPr>
          <w:b/>
          <w:sz w:val="18"/>
          <w:szCs w:val="18"/>
          <w:lang w:val="ro-RO"/>
        </w:rPr>
      </w:pPr>
      <w:r w:rsidRPr="00942766">
        <w:rPr>
          <w:b/>
          <w:sz w:val="18"/>
          <w:szCs w:val="18"/>
          <w:lang w:val="ro-RO"/>
        </w:rPr>
        <w:t>I) Regulamentul privind organizarea şi desfăşurarea Olimpiadei raionale de Educaţie Fizică</w:t>
      </w:r>
    </w:p>
    <w:p w:rsidR="00942766" w:rsidRPr="00942766" w:rsidRDefault="00942766" w:rsidP="00942766">
      <w:pPr>
        <w:pStyle w:val="a4"/>
        <w:jc w:val="center"/>
        <w:rPr>
          <w:sz w:val="18"/>
          <w:szCs w:val="18"/>
          <w:lang w:val="ro-RO"/>
        </w:rPr>
      </w:pPr>
      <w:r w:rsidRPr="00942766">
        <w:rPr>
          <w:sz w:val="18"/>
          <w:szCs w:val="18"/>
          <w:lang w:val="ro-RO"/>
        </w:rPr>
        <w:t>1.Obiectivele:</w:t>
      </w:r>
    </w:p>
    <w:p w:rsidR="00942766" w:rsidRPr="00942766" w:rsidRDefault="00942766" w:rsidP="00942766">
      <w:pPr>
        <w:pStyle w:val="a4"/>
        <w:numPr>
          <w:ilvl w:val="0"/>
          <w:numId w:val="2"/>
        </w:numPr>
        <w:rPr>
          <w:sz w:val="18"/>
          <w:szCs w:val="18"/>
          <w:lang w:val="ro-RO"/>
        </w:rPr>
      </w:pPr>
      <w:r w:rsidRPr="00942766">
        <w:rPr>
          <w:sz w:val="18"/>
          <w:szCs w:val="18"/>
          <w:lang w:val="ro-RO"/>
        </w:rPr>
        <w:t>Obiectivele generale:</w:t>
      </w:r>
    </w:p>
    <w:p w:rsidR="00942766" w:rsidRPr="00942766" w:rsidRDefault="00942766" w:rsidP="00942766">
      <w:pPr>
        <w:rPr>
          <w:sz w:val="18"/>
          <w:szCs w:val="18"/>
          <w:lang w:val="ro-RO"/>
        </w:rPr>
      </w:pPr>
      <w:r w:rsidRPr="00942766">
        <w:rPr>
          <w:sz w:val="18"/>
          <w:szCs w:val="18"/>
          <w:lang w:val="ro-RO"/>
        </w:rPr>
        <w:t xml:space="preserve">1.Stimularea şi promovarea elevilor cu aptitudini deosebite şi a intereselor lor pentru studii.                           </w:t>
      </w:r>
    </w:p>
    <w:p w:rsidR="00942766" w:rsidRPr="00942766" w:rsidRDefault="00942766" w:rsidP="00942766">
      <w:pPr>
        <w:rPr>
          <w:sz w:val="18"/>
          <w:szCs w:val="18"/>
          <w:lang w:val="ro-RO"/>
        </w:rPr>
      </w:pPr>
      <w:r w:rsidRPr="00942766">
        <w:rPr>
          <w:sz w:val="18"/>
          <w:szCs w:val="18"/>
          <w:lang w:val="ro-RO"/>
        </w:rPr>
        <w:t>2.Dezvoltarea capacităţilor şi talentelor elevilor în vederea asigurării unui potenţial intelectual înalt pentru viitorul societăţii.</w:t>
      </w:r>
    </w:p>
    <w:p w:rsidR="00942766" w:rsidRPr="00942766" w:rsidRDefault="00942766" w:rsidP="00942766">
      <w:pPr>
        <w:pStyle w:val="a4"/>
        <w:numPr>
          <w:ilvl w:val="0"/>
          <w:numId w:val="2"/>
        </w:numPr>
        <w:rPr>
          <w:sz w:val="18"/>
          <w:szCs w:val="18"/>
          <w:lang w:val="ro-RO"/>
        </w:rPr>
      </w:pPr>
      <w:r w:rsidRPr="00942766">
        <w:rPr>
          <w:sz w:val="18"/>
          <w:szCs w:val="18"/>
          <w:lang w:val="ro-RO"/>
        </w:rPr>
        <w:t>Obiectivele specifice:</w:t>
      </w:r>
    </w:p>
    <w:p w:rsidR="00942766" w:rsidRPr="00942766" w:rsidRDefault="00942766" w:rsidP="00942766">
      <w:pPr>
        <w:rPr>
          <w:sz w:val="18"/>
          <w:szCs w:val="18"/>
          <w:lang w:val="ro-RO"/>
        </w:rPr>
      </w:pPr>
      <w:r w:rsidRPr="00942766">
        <w:rPr>
          <w:sz w:val="18"/>
          <w:szCs w:val="18"/>
          <w:lang w:val="ro-RO"/>
        </w:rPr>
        <w:t>1.Stimularea interesului sporit al elevilor faţă de disciplina educacaţie fizică.</w:t>
      </w:r>
    </w:p>
    <w:p w:rsidR="00942766" w:rsidRPr="00942766" w:rsidRDefault="00942766" w:rsidP="00942766">
      <w:pPr>
        <w:rPr>
          <w:sz w:val="18"/>
          <w:szCs w:val="18"/>
          <w:lang w:val="ro-RO"/>
        </w:rPr>
      </w:pPr>
      <w:r w:rsidRPr="00942766">
        <w:rPr>
          <w:sz w:val="18"/>
          <w:szCs w:val="18"/>
          <w:lang w:val="ro-RO"/>
        </w:rPr>
        <w:t>2.Dezvoltarea spiritului competitiv, calităţi volitive, fizice şi intelectuale ale elevilor.</w:t>
      </w:r>
    </w:p>
    <w:p w:rsidR="00942766" w:rsidRPr="00942766" w:rsidRDefault="00942766" w:rsidP="00942766">
      <w:pPr>
        <w:rPr>
          <w:sz w:val="18"/>
          <w:szCs w:val="18"/>
          <w:lang w:val="ro-RO"/>
        </w:rPr>
      </w:pPr>
      <w:r w:rsidRPr="00942766">
        <w:rPr>
          <w:sz w:val="18"/>
          <w:szCs w:val="18"/>
          <w:lang w:val="ro-RO"/>
        </w:rPr>
        <w:t>3.Formarea unui cadru înalt de comunicare între elevi şi favorizarea schimbului de opinii şi experienţă.</w:t>
      </w:r>
    </w:p>
    <w:p w:rsidR="00942766" w:rsidRPr="00942766" w:rsidRDefault="00942766" w:rsidP="00942766">
      <w:pPr>
        <w:rPr>
          <w:sz w:val="18"/>
          <w:szCs w:val="18"/>
          <w:lang w:val="ro-RO"/>
        </w:rPr>
      </w:pPr>
      <w:r w:rsidRPr="00942766">
        <w:rPr>
          <w:sz w:val="18"/>
          <w:szCs w:val="18"/>
          <w:lang w:val="ro-RO"/>
        </w:rPr>
        <w:t>4.Evaluarea  nivelului de formare a competenţelor celor mai buni elevi din domeniul educaţiei fizice.</w:t>
      </w:r>
    </w:p>
    <w:p w:rsidR="00942766" w:rsidRPr="00942766" w:rsidRDefault="00942766" w:rsidP="00942766">
      <w:pPr>
        <w:rPr>
          <w:sz w:val="18"/>
          <w:szCs w:val="18"/>
          <w:lang w:val="ro-RO"/>
        </w:rPr>
      </w:pPr>
      <w:r w:rsidRPr="00942766">
        <w:rPr>
          <w:sz w:val="18"/>
          <w:szCs w:val="18"/>
          <w:lang w:val="ro-RO"/>
        </w:rPr>
        <w:t xml:space="preserve">5.Selectarea celor mai buni pentru participare la etapa republicană. </w:t>
      </w:r>
    </w:p>
    <w:p w:rsidR="00942766" w:rsidRPr="00942766" w:rsidRDefault="00942766" w:rsidP="00942766">
      <w:pPr>
        <w:jc w:val="center"/>
        <w:rPr>
          <w:sz w:val="18"/>
          <w:szCs w:val="18"/>
          <w:lang w:val="ro-RO"/>
        </w:rPr>
      </w:pPr>
      <w:r w:rsidRPr="00942766">
        <w:rPr>
          <w:sz w:val="18"/>
          <w:szCs w:val="18"/>
          <w:lang w:val="ro-RO"/>
        </w:rPr>
        <w:t>2.Organizarea şi desfăşurarea olimpiadei</w:t>
      </w:r>
    </w:p>
    <w:p w:rsidR="00942766" w:rsidRPr="00942766" w:rsidRDefault="00942766" w:rsidP="00942766">
      <w:pPr>
        <w:rPr>
          <w:sz w:val="18"/>
          <w:szCs w:val="18"/>
          <w:lang w:val="ro-RO"/>
        </w:rPr>
      </w:pPr>
      <w:r w:rsidRPr="00942766">
        <w:rPr>
          <w:sz w:val="18"/>
          <w:szCs w:val="18"/>
          <w:lang w:val="ro-RO"/>
        </w:rPr>
        <w:t xml:space="preserve">Olimpiada şcolară la educaţia fizică se organizează anual şi se desfăşoară în 2-ă etape, după cum urmează: </w:t>
      </w:r>
    </w:p>
    <w:p w:rsidR="00942766" w:rsidRPr="00942766" w:rsidRDefault="00942766" w:rsidP="00942766">
      <w:pPr>
        <w:rPr>
          <w:sz w:val="18"/>
          <w:szCs w:val="18"/>
          <w:lang w:val="ro-RO"/>
        </w:rPr>
      </w:pPr>
      <w:r w:rsidRPr="00942766">
        <w:rPr>
          <w:sz w:val="18"/>
          <w:szCs w:val="18"/>
          <w:lang w:val="ro-RO"/>
        </w:rPr>
        <w:t>1.Etapa din cadrul unităţii de învăţământ.</w:t>
      </w:r>
    </w:p>
    <w:p w:rsidR="00942766" w:rsidRPr="00942766" w:rsidRDefault="00942766" w:rsidP="00942766">
      <w:pPr>
        <w:rPr>
          <w:sz w:val="18"/>
          <w:szCs w:val="18"/>
          <w:lang w:val="ro-RO"/>
        </w:rPr>
      </w:pPr>
      <w:r w:rsidRPr="00942766">
        <w:rPr>
          <w:sz w:val="18"/>
          <w:szCs w:val="18"/>
          <w:lang w:val="ro-RO"/>
        </w:rPr>
        <w:t>2.Etapa raională – participă câte un băiat şi o fată din clasele a IX-a şi a XII-a.</w:t>
      </w:r>
    </w:p>
    <w:p w:rsidR="00942766" w:rsidRPr="00942766" w:rsidRDefault="00942766" w:rsidP="00942766">
      <w:pPr>
        <w:rPr>
          <w:b/>
          <w:sz w:val="18"/>
          <w:szCs w:val="18"/>
          <w:lang w:val="ro-RO"/>
        </w:rPr>
      </w:pPr>
      <w:r w:rsidRPr="00942766">
        <w:rPr>
          <w:b/>
          <w:sz w:val="18"/>
          <w:szCs w:val="18"/>
          <w:lang w:val="ro-RO"/>
        </w:rPr>
        <w:t>În cadrul etapei raionale  se prezintă, cu două săptămâni înainte oferta de participare  şi numele, prenumele elevului .</w:t>
      </w:r>
    </w:p>
    <w:p w:rsidR="00942766" w:rsidRPr="00942766" w:rsidRDefault="00942766" w:rsidP="00942766">
      <w:pPr>
        <w:pStyle w:val="a4"/>
        <w:jc w:val="center"/>
        <w:rPr>
          <w:sz w:val="18"/>
          <w:szCs w:val="18"/>
          <w:lang w:val="ro-RO"/>
        </w:rPr>
      </w:pPr>
      <w:r w:rsidRPr="00942766">
        <w:rPr>
          <w:sz w:val="18"/>
          <w:szCs w:val="18"/>
          <w:lang w:val="ro-RO"/>
        </w:rPr>
        <w:t>3.Probele de concurs din cadrul olimpiadei</w:t>
      </w:r>
    </w:p>
    <w:p w:rsidR="00942766" w:rsidRPr="00942766" w:rsidRDefault="00942766" w:rsidP="00942766">
      <w:pPr>
        <w:rPr>
          <w:sz w:val="18"/>
          <w:szCs w:val="18"/>
          <w:lang w:val="ro-RO"/>
        </w:rPr>
      </w:pPr>
      <w:r w:rsidRPr="00942766">
        <w:rPr>
          <w:sz w:val="18"/>
          <w:szCs w:val="18"/>
          <w:lang w:val="ro-RO"/>
        </w:rPr>
        <w:t>La fiecare etapă, olimpiada şcolară la educaţia fizică conţine  probă  teoretică şi probele  practice.</w:t>
      </w:r>
    </w:p>
    <w:p w:rsidR="00942766" w:rsidRPr="00942766" w:rsidRDefault="00942766" w:rsidP="00942766">
      <w:pPr>
        <w:rPr>
          <w:sz w:val="18"/>
          <w:szCs w:val="18"/>
          <w:lang w:val="ro-RO"/>
        </w:rPr>
      </w:pPr>
      <w:r w:rsidRPr="00942766">
        <w:rPr>
          <w:sz w:val="18"/>
          <w:szCs w:val="18"/>
          <w:lang w:val="ro-RO"/>
        </w:rPr>
        <w:lastRenderedPageBreak/>
        <w:t>Pentru rezolvarea subiectelor la proba scrisă se acordă 90 minute. Subiectele la etapa din cadrul unităţilor sunt propuse de administaţia instituţiei şi a profesorului de educaţie fizică, iar cea raională de către specialistul Direcţiei Învăţământ şi Comitetul Olimpic Raional.</w:t>
      </w:r>
    </w:p>
    <w:p w:rsidR="00942766" w:rsidRPr="00942766" w:rsidRDefault="00942766" w:rsidP="00942766">
      <w:pPr>
        <w:rPr>
          <w:sz w:val="18"/>
          <w:szCs w:val="18"/>
          <w:lang w:val="ro-RO"/>
        </w:rPr>
      </w:pPr>
      <w:r w:rsidRPr="00942766">
        <w:rPr>
          <w:sz w:val="18"/>
          <w:szCs w:val="18"/>
          <w:lang w:val="ro-RO"/>
        </w:rPr>
        <w:t>Proba teoretică de concurs se stabileşte în baza următoarelor criterii:</w:t>
      </w:r>
    </w:p>
    <w:p w:rsidR="00942766" w:rsidRPr="00942766" w:rsidRDefault="00942766" w:rsidP="00942766">
      <w:pPr>
        <w:pStyle w:val="a4"/>
        <w:numPr>
          <w:ilvl w:val="0"/>
          <w:numId w:val="3"/>
        </w:numPr>
        <w:rPr>
          <w:sz w:val="18"/>
          <w:szCs w:val="18"/>
          <w:lang w:val="ro-RO"/>
        </w:rPr>
      </w:pPr>
      <w:r w:rsidRPr="00942766">
        <w:rPr>
          <w:sz w:val="18"/>
          <w:szCs w:val="18"/>
          <w:lang w:val="ro-RO"/>
        </w:rPr>
        <w:t>Să fie în conformitate cu prevederile curriculumului modernizat raportate la cerinţele superioare ale acestora atât din punct de vedere al volumului de informaţie cât şi al gradului de complexitate a cunoştinţelor, priceperilor şi deprinderilor, respective.</w:t>
      </w:r>
    </w:p>
    <w:p w:rsidR="00942766" w:rsidRPr="00942766" w:rsidRDefault="00942766" w:rsidP="00942766">
      <w:pPr>
        <w:pStyle w:val="a4"/>
        <w:numPr>
          <w:ilvl w:val="0"/>
          <w:numId w:val="3"/>
        </w:numPr>
        <w:rPr>
          <w:sz w:val="18"/>
          <w:szCs w:val="18"/>
          <w:lang w:val="ro-RO"/>
        </w:rPr>
      </w:pPr>
      <w:r w:rsidRPr="00942766">
        <w:rPr>
          <w:sz w:val="18"/>
          <w:szCs w:val="18"/>
          <w:lang w:val="ro-RO"/>
        </w:rPr>
        <w:t>Se va ţine cont pentru fiecare etapă şi de comportamentul şi de temele audiate de elevi până la data desfăşurării concursului.</w:t>
      </w:r>
    </w:p>
    <w:p w:rsidR="00942766" w:rsidRPr="00942766" w:rsidRDefault="00942766" w:rsidP="00942766">
      <w:pPr>
        <w:pStyle w:val="a4"/>
        <w:numPr>
          <w:ilvl w:val="0"/>
          <w:numId w:val="3"/>
        </w:numPr>
        <w:rPr>
          <w:sz w:val="18"/>
          <w:szCs w:val="18"/>
          <w:lang w:val="ro-RO"/>
        </w:rPr>
      </w:pPr>
      <w:r w:rsidRPr="00942766">
        <w:rPr>
          <w:sz w:val="18"/>
          <w:szCs w:val="18"/>
          <w:lang w:val="ro-RO"/>
        </w:rPr>
        <w:t>Să stimuleze, să dezvolte şi să pună în valoare gândirea creatoare, spiritul inovator şi aptitudinile elevilor în domeniul educaţiei fizice şi sportului.</w:t>
      </w:r>
    </w:p>
    <w:p w:rsidR="00942766" w:rsidRPr="00942766" w:rsidRDefault="00942766" w:rsidP="00942766">
      <w:pPr>
        <w:rPr>
          <w:sz w:val="18"/>
          <w:szCs w:val="18"/>
          <w:lang w:val="ro-RO"/>
        </w:rPr>
      </w:pPr>
      <w:r w:rsidRPr="00942766">
        <w:rPr>
          <w:sz w:val="18"/>
          <w:szCs w:val="18"/>
          <w:lang w:val="ro-RO"/>
        </w:rPr>
        <w:t>Probele practice se desfăşoară în săli şi pe terenuri sportive bine amenajate, baza materială a căror permite desfăşurarea probelor de concurs în condiţii optime şi identice pentru toţi participanţii.</w:t>
      </w:r>
    </w:p>
    <w:p w:rsidR="00942766" w:rsidRPr="00942766" w:rsidRDefault="00942766" w:rsidP="00942766">
      <w:pPr>
        <w:rPr>
          <w:sz w:val="18"/>
          <w:szCs w:val="18"/>
          <w:lang w:val="ro-RO"/>
        </w:rPr>
      </w:pPr>
      <w:r w:rsidRPr="00942766">
        <w:rPr>
          <w:sz w:val="18"/>
          <w:szCs w:val="18"/>
          <w:lang w:val="ro-RO"/>
        </w:rPr>
        <w:t xml:space="preserve"> </w:t>
      </w:r>
    </w:p>
    <w:p w:rsidR="00942766" w:rsidRPr="00942766" w:rsidRDefault="00942766" w:rsidP="00942766">
      <w:pPr>
        <w:jc w:val="center"/>
        <w:rPr>
          <w:sz w:val="18"/>
          <w:szCs w:val="18"/>
          <w:lang w:val="ro-RO"/>
        </w:rPr>
      </w:pPr>
      <w:r w:rsidRPr="00942766">
        <w:rPr>
          <w:sz w:val="18"/>
          <w:szCs w:val="18"/>
          <w:lang w:val="ro-RO"/>
        </w:rPr>
        <w:t>4.Evaluarea probelor scrise şi practice şi determinarea învingătorilor</w:t>
      </w:r>
    </w:p>
    <w:p w:rsidR="00942766" w:rsidRPr="00942766" w:rsidRDefault="00942766" w:rsidP="00942766">
      <w:pPr>
        <w:rPr>
          <w:sz w:val="18"/>
          <w:szCs w:val="18"/>
          <w:lang w:val="ro-RO"/>
        </w:rPr>
      </w:pPr>
      <w:r w:rsidRPr="00942766">
        <w:rPr>
          <w:sz w:val="18"/>
          <w:szCs w:val="18"/>
          <w:lang w:val="ro-RO"/>
        </w:rPr>
        <w:t>Probele scrise se evaluează de către membrii juriului olimpic. Fiecare lucrare este evaluată de către doi membri ai comisiei. Divergenţele în aprecierea a celor doi evaluatori se argumentează în scris. Punctele acumulate la probele practice şi cele teoretice se acordă în conformitate cu locul ocupat în urma rezultatelor demonstrate de la fiecare probă separat. Dacă mai mulţi concurenţi au acelaşi rezultat, se calculează media locurilor.</w:t>
      </w:r>
    </w:p>
    <w:p w:rsidR="00942766" w:rsidRPr="00942766" w:rsidRDefault="00942766" w:rsidP="00942766">
      <w:pPr>
        <w:jc w:val="both"/>
        <w:rPr>
          <w:sz w:val="18"/>
          <w:szCs w:val="18"/>
          <w:lang w:val="ro-RO"/>
        </w:rPr>
      </w:pPr>
      <w:r w:rsidRPr="00942766">
        <w:rPr>
          <w:sz w:val="18"/>
          <w:szCs w:val="18"/>
          <w:lang w:val="ro-RO"/>
        </w:rPr>
        <w:t>Clasamentul general la probele Olimpice şcolare se determină în baza sumei punctajului obţinut de către concurent la toate probele de concurs.</w:t>
      </w:r>
    </w:p>
    <w:p w:rsidR="00942766" w:rsidRPr="00942766" w:rsidRDefault="00942766" w:rsidP="00942766">
      <w:pPr>
        <w:jc w:val="both"/>
        <w:rPr>
          <w:sz w:val="18"/>
          <w:szCs w:val="18"/>
          <w:lang w:val="ro-RO"/>
        </w:rPr>
      </w:pPr>
      <w:r w:rsidRPr="00942766">
        <w:rPr>
          <w:sz w:val="18"/>
          <w:szCs w:val="18"/>
          <w:lang w:val="ro-RO"/>
        </w:rPr>
        <w:t>Învingători Olimpiadei vor fi declaraţi cei care vor avea cele mai bune rezultate la probele date.</w:t>
      </w:r>
    </w:p>
    <w:p w:rsidR="00942766" w:rsidRPr="00942766" w:rsidRDefault="00942766" w:rsidP="00942766">
      <w:pPr>
        <w:jc w:val="both"/>
        <w:rPr>
          <w:sz w:val="18"/>
          <w:szCs w:val="18"/>
          <w:lang w:val="ro-RO"/>
        </w:rPr>
      </w:pPr>
      <w:r w:rsidRPr="00942766">
        <w:rPr>
          <w:sz w:val="18"/>
          <w:szCs w:val="18"/>
          <w:lang w:val="ro-RO"/>
        </w:rPr>
        <w:t>În cazul când doi şi mai mulţi participanţi au acumulat acelaşi punctaj, premiul respectiv se acordă deţinătorului a mai multor locuri de întîi, doi, trei etc.</w:t>
      </w:r>
    </w:p>
    <w:p w:rsidR="00942766" w:rsidRPr="00942766" w:rsidRDefault="00942766" w:rsidP="00942766">
      <w:pPr>
        <w:jc w:val="both"/>
        <w:rPr>
          <w:sz w:val="18"/>
          <w:szCs w:val="18"/>
          <w:lang w:val="ro-RO"/>
        </w:rPr>
      </w:pPr>
      <w:r w:rsidRPr="00942766">
        <w:rPr>
          <w:sz w:val="18"/>
          <w:szCs w:val="18"/>
          <w:lang w:val="ro-RO"/>
        </w:rPr>
        <w:t>Concurenţii care nu au participat la una sau câteva probe în clasament general vor ocupa locul după acei care vor avea rezultatele la toate probele.</w:t>
      </w:r>
    </w:p>
    <w:p w:rsidR="00942766" w:rsidRPr="00942766" w:rsidRDefault="00942766" w:rsidP="00942766">
      <w:pPr>
        <w:jc w:val="center"/>
        <w:rPr>
          <w:sz w:val="18"/>
          <w:szCs w:val="18"/>
          <w:lang w:val="ro-RO"/>
        </w:rPr>
      </w:pPr>
      <w:r w:rsidRPr="00942766">
        <w:rPr>
          <w:sz w:val="18"/>
          <w:szCs w:val="18"/>
          <w:lang w:val="ro-RO"/>
        </w:rPr>
        <w:t>5.Condiţiile financiare, premii şi menţiuni</w:t>
      </w:r>
    </w:p>
    <w:p w:rsidR="00942766" w:rsidRPr="00942766" w:rsidRDefault="00942766" w:rsidP="00942766">
      <w:pPr>
        <w:rPr>
          <w:sz w:val="18"/>
          <w:szCs w:val="18"/>
          <w:lang w:val="ro-RO"/>
        </w:rPr>
      </w:pPr>
      <w:r w:rsidRPr="00942766">
        <w:rPr>
          <w:sz w:val="18"/>
          <w:szCs w:val="18"/>
          <w:lang w:val="ro-RO"/>
        </w:rPr>
        <w:t>La etapa din cadrul unităţii de învăţământ cheltuielile vor fi suportate de instituţia de învăţământ şi vor fi premiaţi cu diplome şi premii de către administraţia instituţiei.</w:t>
      </w:r>
    </w:p>
    <w:p w:rsidR="00942766" w:rsidRPr="00942766" w:rsidRDefault="00942766" w:rsidP="00942766">
      <w:pPr>
        <w:rPr>
          <w:sz w:val="18"/>
          <w:szCs w:val="18"/>
          <w:lang w:val="ro-RO"/>
        </w:rPr>
      </w:pPr>
      <w:r w:rsidRPr="00942766">
        <w:rPr>
          <w:sz w:val="18"/>
          <w:szCs w:val="18"/>
          <w:lang w:val="ro-RO"/>
        </w:rPr>
        <w:t>Cheltuielile pentru desfăşurarea Olimpiadei Raionale le va suporta Direcţia Învăţământ Hânceşti, iar cheltuielile ce ţin  de deplasarea participanţilor le va suporta instituţia ce a delegat echipa.</w:t>
      </w:r>
    </w:p>
    <w:p w:rsidR="00942766" w:rsidRPr="00942766" w:rsidRDefault="00942766" w:rsidP="00942766">
      <w:pPr>
        <w:rPr>
          <w:sz w:val="18"/>
          <w:szCs w:val="18"/>
          <w:lang w:val="ro-RO"/>
        </w:rPr>
      </w:pPr>
      <w:r w:rsidRPr="00942766">
        <w:rPr>
          <w:sz w:val="18"/>
          <w:szCs w:val="18"/>
          <w:lang w:val="ro-RO"/>
        </w:rPr>
        <w:t>Elevii învingători la etapa raională vor fi menţionaţi cu diplome şi premii ale DÎ Hânceşti. Tot aceşti învingători vor participa la etapa Republicană la Educaţia Fizică.</w:t>
      </w:r>
    </w:p>
    <w:p w:rsidR="00942766" w:rsidRPr="00942766" w:rsidRDefault="00942766" w:rsidP="00942766">
      <w:pPr>
        <w:rPr>
          <w:sz w:val="18"/>
          <w:szCs w:val="18"/>
          <w:lang w:val="ro-RO"/>
        </w:rPr>
      </w:pPr>
    </w:p>
    <w:p w:rsidR="00942766" w:rsidRPr="00942766" w:rsidRDefault="00942766" w:rsidP="00942766">
      <w:pPr>
        <w:jc w:val="center"/>
        <w:rPr>
          <w:sz w:val="18"/>
          <w:szCs w:val="18"/>
          <w:lang w:val="ro-RO"/>
        </w:rPr>
      </w:pPr>
      <w:r w:rsidRPr="00942766">
        <w:rPr>
          <w:sz w:val="18"/>
          <w:szCs w:val="18"/>
          <w:lang w:val="ro-RO"/>
        </w:rPr>
        <w:t>Conţinut şi variante:</w:t>
      </w:r>
    </w:p>
    <w:p w:rsidR="00942766" w:rsidRPr="00942766" w:rsidRDefault="00942766" w:rsidP="00942766">
      <w:pPr>
        <w:pStyle w:val="a4"/>
        <w:numPr>
          <w:ilvl w:val="0"/>
          <w:numId w:val="5"/>
        </w:numPr>
        <w:rPr>
          <w:sz w:val="18"/>
          <w:szCs w:val="18"/>
          <w:lang w:val="ro-RO"/>
        </w:rPr>
      </w:pPr>
      <w:r w:rsidRPr="00942766">
        <w:rPr>
          <w:sz w:val="18"/>
          <w:szCs w:val="18"/>
          <w:lang w:val="ro-RO"/>
        </w:rPr>
        <w:t>Partea teoretică - 1-2 variante;</w:t>
      </w:r>
    </w:p>
    <w:p w:rsidR="00942766" w:rsidRPr="00942766" w:rsidRDefault="00942766" w:rsidP="00942766">
      <w:pPr>
        <w:pStyle w:val="a4"/>
        <w:numPr>
          <w:ilvl w:val="0"/>
          <w:numId w:val="5"/>
        </w:numPr>
        <w:rPr>
          <w:sz w:val="18"/>
          <w:szCs w:val="18"/>
          <w:lang w:val="ro-RO"/>
        </w:rPr>
      </w:pPr>
      <w:r w:rsidRPr="00942766">
        <w:rPr>
          <w:sz w:val="18"/>
          <w:szCs w:val="18"/>
          <w:lang w:val="ro-RO"/>
        </w:rPr>
        <w:t>Viteză:</w:t>
      </w:r>
    </w:p>
    <w:p w:rsidR="00942766" w:rsidRPr="00942766" w:rsidRDefault="00942766" w:rsidP="00942766">
      <w:pPr>
        <w:pStyle w:val="a4"/>
        <w:numPr>
          <w:ilvl w:val="0"/>
          <w:numId w:val="16"/>
        </w:numPr>
        <w:rPr>
          <w:sz w:val="18"/>
          <w:szCs w:val="18"/>
          <w:lang w:val="ro-RO"/>
        </w:rPr>
      </w:pPr>
      <w:r w:rsidRPr="00942766">
        <w:rPr>
          <w:sz w:val="18"/>
          <w:szCs w:val="18"/>
          <w:lang w:val="ro-RO"/>
        </w:rPr>
        <w:t xml:space="preserve"> Alergare de suveică 3x10m, cu atingerea unui obiect ( fete şi băieţi cl.a IX ).</w:t>
      </w:r>
    </w:p>
    <w:p w:rsidR="00942766" w:rsidRPr="00942766" w:rsidRDefault="00942766" w:rsidP="00942766">
      <w:pPr>
        <w:pStyle w:val="a4"/>
        <w:numPr>
          <w:ilvl w:val="0"/>
          <w:numId w:val="16"/>
        </w:numPr>
        <w:rPr>
          <w:sz w:val="18"/>
          <w:szCs w:val="18"/>
          <w:lang w:val="ro-RO"/>
        </w:rPr>
      </w:pPr>
      <w:r w:rsidRPr="00942766">
        <w:rPr>
          <w:sz w:val="18"/>
          <w:szCs w:val="18"/>
          <w:lang w:val="ro-RO"/>
        </w:rPr>
        <w:t xml:space="preserve"> Alergare de suveică 5x10m, cu atingerea unui obiect ( fete şi băieţi cl.a XII )</w:t>
      </w:r>
    </w:p>
    <w:p w:rsidR="00942766" w:rsidRPr="00942766" w:rsidRDefault="00942766" w:rsidP="00942766">
      <w:pPr>
        <w:pStyle w:val="a4"/>
        <w:numPr>
          <w:ilvl w:val="0"/>
          <w:numId w:val="16"/>
        </w:numPr>
        <w:rPr>
          <w:sz w:val="18"/>
          <w:szCs w:val="18"/>
          <w:lang w:val="ro-RO"/>
        </w:rPr>
      </w:pPr>
      <w:r w:rsidRPr="00942766">
        <w:rPr>
          <w:sz w:val="18"/>
          <w:szCs w:val="18"/>
          <w:lang w:val="ro-RO"/>
        </w:rPr>
        <w:t>Alergare de suveică 6x10m, cu atingerea unui obiect ( fete şi băieţi cl.a IX ).</w:t>
      </w:r>
    </w:p>
    <w:p w:rsidR="00942766" w:rsidRPr="00942766" w:rsidRDefault="00942766" w:rsidP="00942766">
      <w:pPr>
        <w:pStyle w:val="a4"/>
        <w:numPr>
          <w:ilvl w:val="0"/>
          <w:numId w:val="16"/>
        </w:numPr>
        <w:rPr>
          <w:sz w:val="18"/>
          <w:szCs w:val="18"/>
          <w:lang w:val="ro-RO"/>
        </w:rPr>
      </w:pPr>
      <w:r w:rsidRPr="00942766">
        <w:rPr>
          <w:sz w:val="18"/>
          <w:szCs w:val="18"/>
          <w:lang w:val="ro-RO"/>
        </w:rPr>
        <w:t>Alergare de suveică 10x10m, cu atingerea unui obiect ( fete şi băieţi cl.a XII )</w:t>
      </w:r>
    </w:p>
    <w:p w:rsidR="00942766" w:rsidRPr="00942766" w:rsidRDefault="00942766" w:rsidP="00942766">
      <w:pPr>
        <w:pStyle w:val="a4"/>
        <w:numPr>
          <w:ilvl w:val="0"/>
          <w:numId w:val="5"/>
        </w:numPr>
        <w:rPr>
          <w:sz w:val="18"/>
          <w:szCs w:val="18"/>
          <w:lang w:val="ro-RO"/>
        </w:rPr>
      </w:pPr>
      <w:r w:rsidRPr="00942766">
        <w:rPr>
          <w:sz w:val="18"/>
          <w:szCs w:val="18"/>
          <w:lang w:val="ro-RO"/>
        </w:rPr>
        <w:t xml:space="preserve">Rezistenţă: </w:t>
      </w:r>
    </w:p>
    <w:p w:rsidR="00942766" w:rsidRPr="00942766" w:rsidRDefault="00942766" w:rsidP="00942766">
      <w:pPr>
        <w:pStyle w:val="a4"/>
        <w:numPr>
          <w:ilvl w:val="0"/>
          <w:numId w:val="17"/>
        </w:numPr>
        <w:rPr>
          <w:sz w:val="18"/>
          <w:szCs w:val="18"/>
          <w:lang w:val="ro-RO"/>
        </w:rPr>
      </w:pPr>
      <w:r w:rsidRPr="00942766">
        <w:rPr>
          <w:sz w:val="18"/>
          <w:szCs w:val="18"/>
          <w:lang w:val="ro-RO"/>
        </w:rPr>
        <w:t xml:space="preserve"> Sărituri laterale în zigzag, pe ambele picioare timp de un minut , distanţa de 50cm                                                                                                                                                                                                                                                                                                                                                                                                                                                                                                                                                                                           ( fete şi băieţi cl.a IX şi a XII ).</w:t>
      </w:r>
    </w:p>
    <w:p w:rsidR="00942766" w:rsidRPr="00942766" w:rsidRDefault="00942766" w:rsidP="00942766">
      <w:pPr>
        <w:pStyle w:val="a4"/>
        <w:numPr>
          <w:ilvl w:val="0"/>
          <w:numId w:val="17"/>
        </w:numPr>
        <w:rPr>
          <w:sz w:val="18"/>
          <w:szCs w:val="18"/>
          <w:lang w:val="ro-RO"/>
        </w:rPr>
      </w:pPr>
      <w:r w:rsidRPr="00942766">
        <w:rPr>
          <w:sz w:val="18"/>
          <w:szCs w:val="18"/>
          <w:lang w:val="ro-RO"/>
        </w:rPr>
        <w:t>Sărituri în lungime de pe loc ( fete şi băieţi cl.a IX şi a XII) .</w:t>
      </w:r>
    </w:p>
    <w:p w:rsidR="00942766" w:rsidRPr="00942766" w:rsidRDefault="00942766" w:rsidP="00942766">
      <w:pPr>
        <w:rPr>
          <w:sz w:val="18"/>
          <w:szCs w:val="18"/>
          <w:lang w:val="ro-RO"/>
        </w:rPr>
      </w:pPr>
      <w:r w:rsidRPr="00942766">
        <w:rPr>
          <w:sz w:val="18"/>
          <w:szCs w:val="18"/>
          <w:lang w:val="ro-RO"/>
        </w:rPr>
        <w:t xml:space="preserve">       4. Baschet : ( fete şi băieţi cl.a IX şi a XII )</w:t>
      </w:r>
    </w:p>
    <w:p w:rsidR="00942766" w:rsidRPr="00942766" w:rsidRDefault="00942766" w:rsidP="00942766">
      <w:pPr>
        <w:rPr>
          <w:sz w:val="18"/>
          <w:szCs w:val="18"/>
          <w:lang w:val="ro-RO"/>
        </w:rPr>
      </w:pPr>
      <w:r w:rsidRPr="00942766">
        <w:rPr>
          <w:sz w:val="18"/>
          <w:szCs w:val="18"/>
          <w:lang w:val="ro-RO"/>
        </w:rPr>
        <w:t xml:space="preserve">       a) Optul  cu conducere din doi paşi cu aruncare la coş de 1</w:t>
      </w:r>
      <w:r w:rsidRPr="00942766">
        <w:rPr>
          <w:sz w:val="18"/>
          <w:szCs w:val="18"/>
          <w:vertAlign w:val="superscript"/>
          <w:lang w:val="ro-RO"/>
        </w:rPr>
        <w:t>I</w:t>
      </w:r>
      <w:r w:rsidRPr="00942766">
        <w:rPr>
          <w:sz w:val="18"/>
          <w:szCs w:val="18"/>
          <w:lang w:val="ro-RO"/>
        </w:rPr>
        <w:t>.</w:t>
      </w:r>
    </w:p>
    <w:p w:rsidR="00942766" w:rsidRPr="00942766" w:rsidRDefault="00942766" w:rsidP="00942766">
      <w:pPr>
        <w:ind w:left="360"/>
        <w:rPr>
          <w:sz w:val="18"/>
          <w:szCs w:val="18"/>
          <w:lang w:val="ro-RO"/>
        </w:rPr>
      </w:pPr>
      <w:r w:rsidRPr="00942766">
        <w:rPr>
          <w:sz w:val="18"/>
          <w:szCs w:val="18"/>
          <w:lang w:val="ro-RO"/>
        </w:rPr>
        <w:t>b) Conducerea mingii pe semicerc cu aruncare la coş ,din dreapta şi stânga din doi paşi de 1</w:t>
      </w:r>
      <w:r w:rsidRPr="00942766">
        <w:rPr>
          <w:sz w:val="18"/>
          <w:szCs w:val="18"/>
          <w:vertAlign w:val="superscript"/>
          <w:lang w:val="ro-RO"/>
        </w:rPr>
        <w:t>I.</w:t>
      </w:r>
      <w:r w:rsidRPr="00942766">
        <w:rPr>
          <w:sz w:val="18"/>
          <w:szCs w:val="18"/>
          <w:lang w:val="ro-RO"/>
        </w:rPr>
        <w:t xml:space="preserve"> </w:t>
      </w:r>
    </w:p>
    <w:p w:rsidR="00942766" w:rsidRPr="00942766" w:rsidRDefault="00942766" w:rsidP="00942766">
      <w:pPr>
        <w:ind w:left="360"/>
        <w:rPr>
          <w:sz w:val="18"/>
          <w:szCs w:val="18"/>
          <w:lang w:val="ro-RO"/>
        </w:rPr>
      </w:pPr>
      <w:r w:rsidRPr="00942766">
        <w:rPr>
          <w:sz w:val="18"/>
          <w:szCs w:val="18"/>
          <w:lang w:val="ro-RO"/>
        </w:rPr>
        <w:lastRenderedPageBreak/>
        <w:t>c) Conducerea cu aruncări la coş de la punctele marcate de 1</w:t>
      </w:r>
      <w:r w:rsidRPr="00942766">
        <w:rPr>
          <w:sz w:val="18"/>
          <w:szCs w:val="18"/>
          <w:vertAlign w:val="superscript"/>
          <w:lang w:val="ro-RO"/>
        </w:rPr>
        <w:t>I</w:t>
      </w:r>
      <w:r w:rsidRPr="00942766">
        <w:rPr>
          <w:sz w:val="18"/>
          <w:szCs w:val="18"/>
          <w:lang w:val="ro-RO"/>
        </w:rPr>
        <w:t>.</w:t>
      </w:r>
    </w:p>
    <w:p w:rsidR="00942766" w:rsidRPr="00942766" w:rsidRDefault="00942766" w:rsidP="00942766">
      <w:pPr>
        <w:ind w:left="360"/>
        <w:rPr>
          <w:sz w:val="18"/>
          <w:szCs w:val="18"/>
          <w:lang w:val="ro-RO"/>
        </w:rPr>
      </w:pPr>
    </w:p>
    <w:p w:rsidR="00942766" w:rsidRPr="00942766" w:rsidRDefault="00942766" w:rsidP="00942766">
      <w:pPr>
        <w:pStyle w:val="a4"/>
        <w:numPr>
          <w:ilvl w:val="0"/>
          <w:numId w:val="7"/>
        </w:numPr>
        <w:rPr>
          <w:sz w:val="18"/>
          <w:szCs w:val="18"/>
          <w:lang w:val="ro-RO"/>
        </w:rPr>
      </w:pPr>
      <w:r w:rsidRPr="00942766">
        <w:rPr>
          <w:sz w:val="18"/>
          <w:szCs w:val="18"/>
          <w:lang w:val="ro-RO"/>
        </w:rPr>
        <w:t>Volei : ( fete şi băieţi cl.a IX şi a XII )</w:t>
      </w:r>
    </w:p>
    <w:p w:rsidR="00942766" w:rsidRPr="00942766" w:rsidRDefault="00942766" w:rsidP="00942766">
      <w:pPr>
        <w:pStyle w:val="a4"/>
        <w:numPr>
          <w:ilvl w:val="0"/>
          <w:numId w:val="8"/>
        </w:numPr>
        <w:rPr>
          <w:sz w:val="18"/>
          <w:szCs w:val="18"/>
          <w:lang w:val="ro-RO"/>
        </w:rPr>
      </w:pPr>
      <w:r w:rsidRPr="00942766">
        <w:rPr>
          <w:sz w:val="18"/>
          <w:szCs w:val="18"/>
          <w:lang w:val="ro-RO"/>
        </w:rPr>
        <w:t>Serviri  consecutive peste plasa la precizie.</w:t>
      </w:r>
    </w:p>
    <w:p w:rsidR="00942766" w:rsidRPr="00942766" w:rsidRDefault="00942766" w:rsidP="00942766">
      <w:pPr>
        <w:pStyle w:val="a4"/>
        <w:numPr>
          <w:ilvl w:val="0"/>
          <w:numId w:val="8"/>
        </w:numPr>
        <w:rPr>
          <w:sz w:val="18"/>
          <w:szCs w:val="18"/>
          <w:lang w:val="ro-RO"/>
        </w:rPr>
      </w:pPr>
      <w:r w:rsidRPr="00942766">
        <w:rPr>
          <w:sz w:val="18"/>
          <w:szCs w:val="18"/>
          <w:lang w:val="ro-RO"/>
        </w:rPr>
        <w:t>Preluarea mingii de jos, pasa de sus trimisă în pătrat de 1</w:t>
      </w:r>
      <w:r w:rsidRPr="00942766">
        <w:rPr>
          <w:sz w:val="18"/>
          <w:szCs w:val="18"/>
          <w:vertAlign w:val="superscript"/>
          <w:lang w:val="ro-RO"/>
        </w:rPr>
        <w:t>I.</w:t>
      </w:r>
    </w:p>
    <w:p w:rsidR="00942766" w:rsidRPr="00942766" w:rsidRDefault="00942766" w:rsidP="00942766">
      <w:pPr>
        <w:pStyle w:val="a4"/>
        <w:numPr>
          <w:ilvl w:val="0"/>
          <w:numId w:val="8"/>
        </w:numPr>
        <w:rPr>
          <w:sz w:val="18"/>
          <w:szCs w:val="18"/>
          <w:lang w:val="ro-RO"/>
        </w:rPr>
      </w:pPr>
      <w:r w:rsidRPr="00942766">
        <w:rPr>
          <w:sz w:val="18"/>
          <w:szCs w:val="18"/>
          <w:lang w:val="ro-RO"/>
        </w:rPr>
        <w:t>Preluarea mingii de sus, de jos ,pe loc şi în mişcare de 1</w:t>
      </w:r>
      <w:r w:rsidRPr="00942766">
        <w:rPr>
          <w:sz w:val="18"/>
          <w:szCs w:val="18"/>
          <w:vertAlign w:val="superscript"/>
          <w:lang w:val="ro-RO"/>
        </w:rPr>
        <w:t>I.</w:t>
      </w:r>
    </w:p>
    <w:p w:rsidR="00942766" w:rsidRPr="00942766" w:rsidRDefault="00942766" w:rsidP="00942766">
      <w:pPr>
        <w:pStyle w:val="a4"/>
        <w:ind w:left="1155"/>
        <w:rPr>
          <w:sz w:val="18"/>
          <w:szCs w:val="18"/>
          <w:lang w:val="ro-RO"/>
        </w:rPr>
      </w:pPr>
    </w:p>
    <w:p w:rsidR="00942766" w:rsidRPr="00942766" w:rsidRDefault="00942766" w:rsidP="00942766">
      <w:pPr>
        <w:pStyle w:val="a4"/>
        <w:numPr>
          <w:ilvl w:val="0"/>
          <w:numId w:val="7"/>
        </w:numPr>
        <w:rPr>
          <w:sz w:val="18"/>
          <w:szCs w:val="18"/>
          <w:lang w:val="ro-RO"/>
        </w:rPr>
      </w:pPr>
      <w:r w:rsidRPr="00942766">
        <w:rPr>
          <w:sz w:val="18"/>
          <w:szCs w:val="18"/>
          <w:lang w:val="ro-RO"/>
        </w:rPr>
        <w:t>Gimnastică:</w:t>
      </w:r>
    </w:p>
    <w:p w:rsidR="00942766" w:rsidRPr="00942766" w:rsidRDefault="00942766" w:rsidP="00942766">
      <w:pPr>
        <w:pStyle w:val="a4"/>
        <w:ind w:left="1080"/>
        <w:rPr>
          <w:sz w:val="18"/>
          <w:szCs w:val="18"/>
          <w:lang w:val="ro-RO"/>
        </w:rPr>
      </w:pPr>
      <w:r w:rsidRPr="00942766">
        <w:rPr>
          <w:sz w:val="18"/>
          <w:szCs w:val="18"/>
          <w:lang w:val="ro-RO"/>
        </w:rPr>
        <w:t>( băieţi – IX )</w:t>
      </w:r>
    </w:p>
    <w:p w:rsidR="00942766" w:rsidRPr="00942766" w:rsidRDefault="00942766" w:rsidP="00942766">
      <w:pPr>
        <w:pStyle w:val="a4"/>
        <w:numPr>
          <w:ilvl w:val="0"/>
          <w:numId w:val="12"/>
        </w:numPr>
        <w:rPr>
          <w:sz w:val="18"/>
          <w:szCs w:val="18"/>
          <w:lang w:val="ro-RO"/>
        </w:rPr>
      </w:pPr>
      <w:r w:rsidRPr="00942766">
        <w:rPr>
          <w:sz w:val="18"/>
          <w:szCs w:val="18"/>
          <w:lang w:val="ro-RO"/>
        </w:rPr>
        <w:t>P.i de bază-pas înainte, echilibru pe un picior;</w:t>
      </w:r>
    </w:p>
    <w:p w:rsidR="00942766" w:rsidRPr="00942766" w:rsidRDefault="00942766" w:rsidP="00942766">
      <w:pPr>
        <w:pStyle w:val="a4"/>
        <w:numPr>
          <w:ilvl w:val="0"/>
          <w:numId w:val="12"/>
        </w:numPr>
        <w:rPr>
          <w:sz w:val="18"/>
          <w:szCs w:val="18"/>
          <w:lang w:val="ro-RO"/>
        </w:rPr>
      </w:pPr>
      <w:r w:rsidRPr="00942766">
        <w:rPr>
          <w:sz w:val="18"/>
          <w:szCs w:val="18"/>
          <w:lang w:val="ro-RO"/>
        </w:rPr>
        <w:t>Îndreptare , pas înainte, sprijin ghemuit stând pe cap şi mâini, sprijin ghemuit;</w:t>
      </w:r>
    </w:p>
    <w:p w:rsidR="00942766" w:rsidRPr="00942766" w:rsidRDefault="00942766" w:rsidP="00942766">
      <w:pPr>
        <w:pStyle w:val="a4"/>
        <w:numPr>
          <w:ilvl w:val="0"/>
          <w:numId w:val="12"/>
        </w:numPr>
        <w:rPr>
          <w:sz w:val="18"/>
          <w:szCs w:val="18"/>
          <w:lang w:val="ro-RO"/>
        </w:rPr>
      </w:pPr>
      <w:r w:rsidRPr="00942766">
        <w:rPr>
          <w:sz w:val="18"/>
          <w:szCs w:val="18"/>
          <w:lang w:val="ro-RO"/>
        </w:rPr>
        <w:t xml:space="preserve">Două rostogoliri înainte în sprijin ghemuit; </w:t>
      </w:r>
    </w:p>
    <w:p w:rsidR="00942766" w:rsidRPr="00942766" w:rsidRDefault="00942766" w:rsidP="00942766">
      <w:pPr>
        <w:pStyle w:val="a4"/>
        <w:numPr>
          <w:ilvl w:val="0"/>
          <w:numId w:val="12"/>
        </w:numPr>
        <w:rPr>
          <w:sz w:val="18"/>
          <w:szCs w:val="18"/>
          <w:lang w:val="ro-RO"/>
        </w:rPr>
      </w:pPr>
      <w:r w:rsidRPr="00942766">
        <w:rPr>
          <w:sz w:val="18"/>
          <w:szCs w:val="18"/>
          <w:lang w:val="ro-RO"/>
        </w:rPr>
        <w:t>îndreptare , 2 răsturnări laterale în stând depărtat, alipirea picioarelor în poziţia de bază;</w:t>
      </w:r>
    </w:p>
    <w:p w:rsidR="00942766" w:rsidRPr="00942766" w:rsidRDefault="00942766" w:rsidP="00942766">
      <w:pPr>
        <w:pStyle w:val="a4"/>
        <w:numPr>
          <w:ilvl w:val="0"/>
          <w:numId w:val="12"/>
        </w:numPr>
        <w:rPr>
          <w:sz w:val="18"/>
          <w:szCs w:val="18"/>
          <w:lang w:val="ro-RO"/>
        </w:rPr>
      </w:pPr>
      <w:r w:rsidRPr="00942766">
        <w:rPr>
          <w:sz w:val="18"/>
          <w:szCs w:val="18"/>
          <w:lang w:val="ro-RO"/>
        </w:rPr>
        <w:t>Săritura cu extensie, aterizare;</w:t>
      </w:r>
    </w:p>
    <w:p w:rsidR="00942766" w:rsidRPr="00942766" w:rsidRDefault="00942766" w:rsidP="00942766">
      <w:pPr>
        <w:pStyle w:val="a4"/>
        <w:ind w:left="1440"/>
        <w:rPr>
          <w:sz w:val="18"/>
          <w:szCs w:val="18"/>
          <w:lang w:val="ro-RO"/>
        </w:rPr>
      </w:pPr>
    </w:p>
    <w:p w:rsidR="00942766" w:rsidRPr="00942766" w:rsidRDefault="00942766" w:rsidP="00942766">
      <w:pPr>
        <w:pStyle w:val="a4"/>
        <w:ind w:left="1440"/>
        <w:rPr>
          <w:sz w:val="18"/>
          <w:szCs w:val="18"/>
          <w:lang w:val="ro-RO"/>
        </w:rPr>
      </w:pPr>
      <w:r w:rsidRPr="00942766">
        <w:rPr>
          <w:sz w:val="18"/>
          <w:szCs w:val="18"/>
          <w:lang w:val="ro-RO"/>
        </w:rPr>
        <w:t>( fete – IX )</w:t>
      </w:r>
    </w:p>
    <w:p w:rsidR="00942766" w:rsidRPr="00942766" w:rsidRDefault="00942766" w:rsidP="00942766">
      <w:pPr>
        <w:pStyle w:val="a4"/>
        <w:numPr>
          <w:ilvl w:val="0"/>
          <w:numId w:val="14"/>
        </w:numPr>
        <w:rPr>
          <w:sz w:val="18"/>
          <w:szCs w:val="18"/>
          <w:lang w:val="ro-RO"/>
        </w:rPr>
      </w:pPr>
      <w:r w:rsidRPr="00942766">
        <w:rPr>
          <w:sz w:val="18"/>
          <w:szCs w:val="18"/>
          <w:lang w:val="ro-RO"/>
        </w:rPr>
        <w:t>P.i de bază-pas înainte, echilibru pe un picior;</w:t>
      </w:r>
    </w:p>
    <w:p w:rsidR="00942766" w:rsidRPr="00942766" w:rsidRDefault="00942766" w:rsidP="00942766">
      <w:pPr>
        <w:pStyle w:val="a4"/>
        <w:numPr>
          <w:ilvl w:val="0"/>
          <w:numId w:val="14"/>
        </w:numPr>
        <w:rPr>
          <w:sz w:val="18"/>
          <w:szCs w:val="18"/>
          <w:lang w:val="ro-RO"/>
        </w:rPr>
      </w:pPr>
      <w:r w:rsidRPr="00942766">
        <w:rPr>
          <w:sz w:val="18"/>
          <w:szCs w:val="18"/>
          <w:lang w:val="ro-RO"/>
        </w:rPr>
        <w:t>Întoarceri împrejur, rulare înapoi în stând pe omoplaţi; rulare înapoi peste umăr, semisfoara, braţele lateral, cu bătaia ambelor, sprijin ghemuit, întoarcere împrejur;</w:t>
      </w:r>
    </w:p>
    <w:p w:rsidR="00942766" w:rsidRPr="00942766" w:rsidRDefault="00942766" w:rsidP="00942766">
      <w:pPr>
        <w:pStyle w:val="a4"/>
        <w:numPr>
          <w:ilvl w:val="0"/>
          <w:numId w:val="14"/>
        </w:numPr>
        <w:rPr>
          <w:sz w:val="18"/>
          <w:szCs w:val="18"/>
          <w:lang w:val="ro-RO"/>
        </w:rPr>
      </w:pPr>
      <w:r w:rsidRPr="00942766">
        <w:rPr>
          <w:sz w:val="18"/>
          <w:szCs w:val="18"/>
          <w:lang w:val="ro-RO"/>
        </w:rPr>
        <w:t>Două rostogoliri înainte în sprijin ghemuit ;</w:t>
      </w:r>
    </w:p>
    <w:p w:rsidR="00942766" w:rsidRPr="00942766" w:rsidRDefault="00942766" w:rsidP="00942766">
      <w:pPr>
        <w:pStyle w:val="a4"/>
        <w:numPr>
          <w:ilvl w:val="0"/>
          <w:numId w:val="14"/>
        </w:numPr>
        <w:rPr>
          <w:sz w:val="18"/>
          <w:szCs w:val="18"/>
          <w:lang w:val="ro-RO"/>
        </w:rPr>
      </w:pPr>
      <w:r w:rsidRPr="00942766">
        <w:rPr>
          <w:sz w:val="18"/>
          <w:szCs w:val="18"/>
          <w:lang w:val="ro-RO"/>
        </w:rPr>
        <w:t xml:space="preserve"> îndreptare , 2 răsturnări laterale în stând depărtat, alipirea picioarelor în poziţia de bază;</w:t>
      </w:r>
    </w:p>
    <w:p w:rsidR="00942766" w:rsidRPr="00942766" w:rsidRDefault="00942766" w:rsidP="00942766">
      <w:pPr>
        <w:pStyle w:val="a4"/>
        <w:numPr>
          <w:ilvl w:val="0"/>
          <w:numId w:val="14"/>
        </w:numPr>
        <w:rPr>
          <w:sz w:val="18"/>
          <w:szCs w:val="18"/>
          <w:lang w:val="ro-RO"/>
        </w:rPr>
      </w:pPr>
      <w:r w:rsidRPr="00942766">
        <w:rPr>
          <w:sz w:val="18"/>
          <w:szCs w:val="18"/>
          <w:lang w:val="ro-RO"/>
        </w:rPr>
        <w:t xml:space="preserve"> Săritura cu extensie, aterizare;</w:t>
      </w:r>
    </w:p>
    <w:p w:rsidR="00942766" w:rsidRPr="00942766" w:rsidRDefault="00942766" w:rsidP="00942766">
      <w:pPr>
        <w:rPr>
          <w:sz w:val="18"/>
          <w:szCs w:val="18"/>
          <w:lang w:val="ro-RO"/>
        </w:rPr>
      </w:pPr>
      <w:r w:rsidRPr="00942766">
        <w:rPr>
          <w:sz w:val="18"/>
          <w:szCs w:val="18"/>
          <w:lang w:val="ro-RO"/>
        </w:rPr>
        <w:t xml:space="preserve">                     ( băieţi – XII )</w:t>
      </w:r>
    </w:p>
    <w:p w:rsidR="00942766" w:rsidRPr="00942766" w:rsidRDefault="00942766" w:rsidP="00942766">
      <w:pPr>
        <w:pStyle w:val="a4"/>
        <w:numPr>
          <w:ilvl w:val="0"/>
          <w:numId w:val="18"/>
        </w:numPr>
        <w:rPr>
          <w:sz w:val="18"/>
          <w:szCs w:val="18"/>
          <w:lang w:val="ro-RO"/>
        </w:rPr>
      </w:pPr>
      <w:r w:rsidRPr="00942766">
        <w:rPr>
          <w:sz w:val="18"/>
          <w:szCs w:val="18"/>
          <w:lang w:val="ro-RO"/>
        </w:rPr>
        <w:t>P.i de bază-pas înainte, echilibru pe un picior;</w:t>
      </w:r>
    </w:p>
    <w:p w:rsidR="00942766" w:rsidRPr="00942766" w:rsidRDefault="00942766" w:rsidP="00942766">
      <w:pPr>
        <w:pStyle w:val="a4"/>
        <w:numPr>
          <w:ilvl w:val="0"/>
          <w:numId w:val="18"/>
        </w:numPr>
        <w:rPr>
          <w:sz w:val="18"/>
          <w:szCs w:val="18"/>
          <w:lang w:val="ro-RO"/>
        </w:rPr>
      </w:pPr>
      <w:r w:rsidRPr="00942766">
        <w:rPr>
          <w:sz w:val="18"/>
          <w:szCs w:val="18"/>
          <w:lang w:val="ro-RO"/>
        </w:rPr>
        <w:t>Balans cu unul şi împingere cu celălalt stând pe mâini;</w:t>
      </w:r>
    </w:p>
    <w:p w:rsidR="00942766" w:rsidRPr="00942766" w:rsidRDefault="00942766" w:rsidP="00942766">
      <w:pPr>
        <w:pStyle w:val="a4"/>
        <w:numPr>
          <w:ilvl w:val="0"/>
          <w:numId w:val="18"/>
        </w:numPr>
        <w:rPr>
          <w:sz w:val="18"/>
          <w:szCs w:val="18"/>
          <w:lang w:val="ro-RO"/>
        </w:rPr>
      </w:pPr>
      <w:r w:rsidRPr="00942766">
        <w:rPr>
          <w:sz w:val="18"/>
          <w:szCs w:val="18"/>
          <w:lang w:val="ro-RO"/>
        </w:rPr>
        <w:t>Rostogolire înainte în sprijin ghemuit cu întoarcere la 180</w:t>
      </w:r>
      <w:r w:rsidRPr="00942766">
        <w:rPr>
          <w:sz w:val="18"/>
          <w:szCs w:val="18"/>
          <w:vertAlign w:val="superscript"/>
          <w:lang w:val="ro-RO"/>
        </w:rPr>
        <w:t>0</w:t>
      </w:r>
      <w:r w:rsidRPr="00942766">
        <w:rPr>
          <w:sz w:val="18"/>
          <w:szCs w:val="18"/>
          <w:lang w:val="ro-RO"/>
        </w:rPr>
        <w:t>;</w:t>
      </w:r>
    </w:p>
    <w:p w:rsidR="00942766" w:rsidRPr="00942766" w:rsidRDefault="00942766" w:rsidP="00942766">
      <w:pPr>
        <w:pStyle w:val="a4"/>
        <w:numPr>
          <w:ilvl w:val="0"/>
          <w:numId w:val="18"/>
        </w:numPr>
        <w:rPr>
          <w:sz w:val="18"/>
          <w:szCs w:val="18"/>
          <w:lang w:val="ro-RO"/>
        </w:rPr>
      </w:pPr>
      <w:r w:rsidRPr="00942766">
        <w:rPr>
          <w:sz w:val="18"/>
          <w:szCs w:val="18"/>
          <w:lang w:val="ro-RO"/>
        </w:rPr>
        <w:t>Două răsturnări laterale consecutive în direcţii diferite;</w:t>
      </w:r>
    </w:p>
    <w:p w:rsidR="00942766" w:rsidRPr="00942766" w:rsidRDefault="00942766" w:rsidP="00942766">
      <w:pPr>
        <w:pStyle w:val="a4"/>
        <w:numPr>
          <w:ilvl w:val="0"/>
          <w:numId w:val="18"/>
        </w:numPr>
        <w:rPr>
          <w:sz w:val="18"/>
          <w:szCs w:val="18"/>
          <w:lang w:val="ro-RO"/>
        </w:rPr>
      </w:pPr>
      <w:r w:rsidRPr="00942766">
        <w:rPr>
          <w:sz w:val="18"/>
          <w:szCs w:val="18"/>
          <w:lang w:val="ro-RO"/>
        </w:rPr>
        <w:t>Săritura  cu extensie, aterizare;</w:t>
      </w:r>
    </w:p>
    <w:p w:rsidR="00942766" w:rsidRPr="00942766" w:rsidRDefault="00942766" w:rsidP="00942766">
      <w:pPr>
        <w:pStyle w:val="a4"/>
        <w:ind w:left="690"/>
        <w:rPr>
          <w:sz w:val="18"/>
          <w:szCs w:val="18"/>
          <w:lang w:val="ro-RO"/>
        </w:rPr>
      </w:pPr>
    </w:p>
    <w:p w:rsidR="00942766" w:rsidRPr="00942766" w:rsidRDefault="00942766" w:rsidP="00942766">
      <w:pPr>
        <w:pStyle w:val="a4"/>
        <w:ind w:left="690"/>
        <w:rPr>
          <w:sz w:val="18"/>
          <w:szCs w:val="18"/>
          <w:lang w:val="ro-RO"/>
        </w:rPr>
      </w:pPr>
      <w:r w:rsidRPr="00942766">
        <w:rPr>
          <w:sz w:val="18"/>
          <w:szCs w:val="18"/>
          <w:lang w:val="ro-RO"/>
        </w:rPr>
        <w:t xml:space="preserve">   ( fete – XII )</w:t>
      </w:r>
    </w:p>
    <w:p w:rsidR="00942766" w:rsidRPr="00942766" w:rsidRDefault="00942766" w:rsidP="00942766">
      <w:pPr>
        <w:pStyle w:val="a4"/>
        <w:numPr>
          <w:ilvl w:val="0"/>
          <w:numId w:val="19"/>
        </w:numPr>
        <w:rPr>
          <w:sz w:val="18"/>
          <w:szCs w:val="18"/>
          <w:lang w:val="ro-RO"/>
        </w:rPr>
      </w:pPr>
      <w:r w:rsidRPr="00942766">
        <w:rPr>
          <w:sz w:val="18"/>
          <w:szCs w:val="18"/>
          <w:lang w:val="ro-RO"/>
        </w:rPr>
        <w:t>P.i de bază-pas înainte, echilibru pe un picior;</w:t>
      </w:r>
    </w:p>
    <w:p w:rsidR="00942766" w:rsidRPr="00942766" w:rsidRDefault="00942766" w:rsidP="00942766">
      <w:pPr>
        <w:pStyle w:val="a4"/>
        <w:numPr>
          <w:ilvl w:val="0"/>
          <w:numId w:val="19"/>
        </w:numPr>
        <w:rPr>
          <w:sz w:val="18"/>
          <w:szCs w:val="18"/>
          <w:lang w:val="ro-RO"/>
        </w:rPr>
      </w:pPr>
      <w:r w:rsidRPr="00942766">
        <w:rPr>
          <w:sz w:val="18"/>
          <w:szCs w:val="18"/>
          <w:lang w:val="ro-RO"/>
        </w:rPr>
        <w:t>Sprijin ghemuit, rulare înapoi în stând pe omoplaţi;</w:t>
      </w:r>
    </w:p>
    <w:p w:rsidR="00942766" w:rsidRPr="00942766" w:rsidRDefault="00942766" w:rsidP="00942766">
      <w:pPr>
        <w:pStyle w:val="a4"/>
        <w:numPr>
          <w:ilvl w:val="0"/>
          <w:numId w:val="19"/>
        </w:numPr>
        <w:rPr>
          <w:sz w:val="18"/>
          <w:szCs w:val="18"/>
          <w:lang w:val="ro-RO"/>
        </w:rPr>
      </w:pPr>
      <w:r w:rsidRPr="00942766">
        <w:rPr>
          <w:sz w:val="18"/>
          <w:szCs w:val="18"/>
          <w:lang w:val="ro-RO"/>
        </w:rPr>
        <w:t>Rulare înainte în sprijin ghemuit, 2 rostogoliri înainte, săritură cu întoarcere la înapoi 180</w:t>
      </w:r>
      <w:r w:rsidRPr="00942766">
        <w:rPr>
          <w:sz w:val="18"/>
          <w:szCs w:val="18"/>
          <w:vertAlign w:val="superscript"/>
          <w:lang w:val="ro-RO"/>
        </w:rPr>
        <w:t>o</w:t>
      </w:r>
      <w:r w:rsidRPr="00942766">
        <w:rPr>
          <w:sz w:val="18"/>
          <w:szCs w:val="18"/>
          <w:lang w:val="ro-RO"/>
        </w:rPr>
        <w:t>;</w:t>
      </w:r>
    </w:p>
    <w:p w:rsidR="00942766" w:rsidRPr="00942766" w:rsidRDefault="00942766" w:rsidP="00942766">
      <w:pPr>
        <w:pStyle w:val="a4"/>
        <w:numPr>
          <w:ilvl w:val="0"/>
          <w:numId w:val="19"/>
        </w:numPr>
        <w:rPr>
          <w:sz w:val="18"/>
          <w:szCs w:val="18"/>
          <w:lang w:val="ro-RO"/>
        </w:rPr>
      </w:pPr>
      <w:r w:rsidRPr="00942766">
        <w:rPr>
          <w:sz w:val="18"/>
          <w:szCs w:val="18"/>
          <w:lang w:val="ro-RO"/>
        </w:rPr>
        <w:t>Două răsturnări laterale consecutive în direcţii diferite;</w:t>
      </w:r>
    </w:p>
    <w:p w:rsidR="00942766" w:rsidRPr="00942766" w:rsidRDefault="00942766" w:rsidP="00942766">
      <w:pPr>
        <w:pStyle w:val="a4"/>
        <w:numPr>
          <w:ilvl w:val="0"/>
          <w:numId w:val="19"/>
        </w:numPr>
        <w:rPr>
          <w:sz w:val="18"/>
          <w:szCs w:val="18"/>
          <w:lang w:val="ro-RO"/>
        </w:rPr>
      </w:pPr>
      <w:r w:rsidRPr="00942766">
        <w:rPr>
          <w:sz w:val="18"/>
          <w:szCs w:val="18"/>
          <w:lang w:val="ro-RO"/>
        </w:rPr>
        <w:t>Săritura cu extensie, aterizare;</w:t>
      </w:r>
    </w:p>
    <w:p w:rsidR="00942766" w:rsidRPr="00942766" w:rsidRDefault="00942766" w:rsidP="00942766">
      <w:pPr>
        <w:pStyle w:val="a4"/>
        <w:rPr>
          <w:sz w:val="18"/>
          <w:szCs w:val="18"/>
          <w:lang w:val="ro-RO"/>
        </w:rPr>
      </w:pPr>
    </w:p>
    <w:p w:rsidR="00942766" w:rsidRPr="00942766" w:rsidRDefault="00942766" w:rsidP="00942766">
      <w:pPr>
        <w:pStyle w:val="a4"/>
        <w:numPr>
          <w:ilvl w:val="0"/>
          <w:numId w:val="7"/>
        </w:numPr>
        <w:rPr>
          <w:sz w:val="18"/>
          <w:szCs w:val="18"/>
          <w:lang w:val="ro-RO"/>
        </w:rPr>
      </w:pPr>
      <w:r w:rsidRPr="00942766">
        <w:rPr>
          <w:sz w:val="18"/>
          <w:szCs w:val="18"/>
          <w:lang w:val="ro-RO"/>
        </w:rPr>
        <w:t>Forţă:</w:t>
      </w:r>
    </w:p>
    <w:p w:rsidR="00942766" w:rsidRPr="00942766" w:rsidRDefault="00942766" w:rsidP="00942766">
      <w:pPr>
        <w:pStyle w:val="a4"/>
        <w:numPr>
          <w:ilvl w:val="0"/>
          <w:numId w:val="10"/>
        </w:numPr>
        <w:rPr>
          <w:sz w:val="18"/>
          <w:szCs w:val="18"/>
          <w:lang w:val="ro-RO"/>
        </w:rPr>
      </w:pPr>
      <w:r w:rsidRPr="00942766">
        <w:rPr>
          <w:sz w:val="18"/>
          <w:szCs w:val="18"/>
          <w:lang w:val="ro-RO"/>
        </w:rPr>
        <w:t>Urcare prin răsturnare, din atârnat la bara fixă ( băieţi – IX-XII ).</w:t>
      </w:r>
    </w:p>
    <w:p w:rsidR="00942766" w:rsidRPr="00942766" w:rsidRDefault="00942766" w:rsidP="00942766">
      <w:pPr>
        <w:pStyle w:val="a4"/>
        <w:numPr>
          <w:ilvl w:val="0"/>
          <w:numId w:val="10"/>
        </w:numPr>
        <w:rPr>
          <w:sz w:val="18"/>
          <w:szCs w:val="18"/>
          <w:lang w:val="ro-RO"/>
        </w:rPr>
      </w:pPr>
      <w:r w:rsidRPr="00942766">
        <w:rPr>
          <w:sz w:val="18"/>
          <w:szCs w:val="18"/>
          <w:lang w:val="ro-RO"/>
        </w:rPr>
        <w:t xml:space="preserve"> Din atârnat la scara fixă, ridicarea picioarelor întinse ( băieţi – IX – XII ).</w:t>
      </w:r>
    </w:p>
    <w:p w:rsidR="00942766" w:rsidRPr="00942766" w:rsidRDefault="00942766" w:rsidP="00942766">
      <w:pPr>
        <w:pStyle w:val="a4"/>
        <w:ind w:left="1440"/>
        <w:rPr>
          <w:sz w:val="18"/>
          <w:szCs w:val="18"/>
          <w:lang w:val="ro-RO"/>
        </w:rPr>
      </w:pPr>
    </w:p>
    <w:p w:rsidR="00942766" w:rsidRPr="00942766" w:rsidRDefault="00942766" w:rsidP="00942766">
      <w:pPr>
        <w:pStyle w:val="a4"/>
        <w:numPr>
          <w:ilvl w:val="0"/>
          <w:numId w:val="10"/>
        </w:numPr>
        <w:rPr>
          <w:sz w:val="18"/>
          <w:szCs w:val="18"/>
          <w:lang w:val="ro-RO"/>
        </w:rPr>
      </w:pPr>
      <w:r w:rsidRPr="00942766">
        <w:rPr>
          <w:sz w:val="18"/>
          <w:szCs w:val="18"/>
          <w:lang w:val="ro-RO"/>
        </w:rPr>
        <w:t>Ridicarea picioarelor în echer din atârnat la scara fixă ( fete – IX – XII ).</w:t>
      </w:r>
    </w:p>
    <w:p w:rsidR="00942766" w:rsidRPr="00942766" w:rsidRDefault="00942766" w:rsidP="00942766">
      <w:pPr>
        <w:pStyle w:val="a4"/>
        <w:numPr>
          <w:ilvl w:val="0"/>
          <w:numId w:val="10"/>
        </w:numPr>
        <w:rPr>
          <w:sz w:val="18"/>
          <w:szCs w:val="18"/>
          <w:lang w:val="ro-RO"/>
        </w:rPr>
      </w:pPr>
      <w:r w:rsidRPr="00942766">
        <w:rPr>
          <w:sz w:val="18"/>
          <w:szCs w:val="18"/>
          <w:lang w:val="ro-RO"/>
        </w:rPr>
        <w:t>Din atârnat la scara fixă, ridicarea genunchilor la piept ( fete – IX – XII ).</w:t>
      </w:r>
    </w:p>
    <w:p w:rsidR="00942766" w:rsidRPr="00942766" w:rsidRDefault="00942766" w:rsidP="00942766">
      <w:pPr>
        <w:pStyle w:val="a4"/>
        <w:ind w:left="1440"/>
        <w:rPr>
          <w:sz w:val="18"/>
          <w:szCs w:val="18"/>
          <w:lang w:val="ro-RO"/>
        </w:rPr>
      </w:pPr>
    </w:p>
    <w:p w:rsidR="00942766" w:rsidRPr="00942766" w:rsidRDefault="00942766" w:rsidP="00942766">
      <w:pPr>
        <w:jc w:val="center"/>
        <w:rPr>
          <w:b/>
          <w:sz w:val="18"/>
          <w:szCs w:val="18"/>
          <w:lang w:val="ro-RO"/>
        </w:rPr>
      </w:pPr>
    </w:p>
    <w:p w:rsidR="00942766" w:rsidRPr="00942766" w:rsidRDefault="00942766" w:rsidP="00942766">
      <w:pPr>
        <w:jc w:val="center"/>
        <w:rPr>
          <w:b/>
          <w:sz w:val="18"/>
          <w:szCs w:val="18"/>
          <w:lang w:val="ro-RO"/>
        </w:rPr>
      </w:pPr>
    </w:p>
    <w:p w:rsidR="00942766" w:rsidRPr="00942766" w:rsidRDefault="00942766" w:rsidP="00942766">
      <w:pPr>
        <w:jc w:val="center"/>
        <w:rPr>
          <w:b/>
          <w:color w:val="7030A0"/>
          <w:sz w:val="18"/>
          <w:szCs w:val="18"/>
          <w:lang w:val="ro-RO"/>
        </w:rPr>
      </w:pPr>
      <w:r w:rsidRPr="00942766">
        <w:rPr>
          <w:b/>
          <w:color w:val="7030A0"/>
          <w:sz w:val="18"/>
          <w:szCs w:val="18"/>
          <w:lang w:val="ro-RO"/>
        </w:rPr>
        <w:t>II) Regulamentul desfăşurării competiţiilor la şah şi dame</w:t>
      </w:r>
    </w:p>
    <w:p w:rsidR="00942766" w:rsidRPr="00942766" w:rsidRDefault="00942766" w:rsidP="00942766">
      <w:pPr>
        <w:jc w:val="center"/>
        <w:rPr>
          <w:sz w:val="18"/>
          <w:szCs w:val="18"/>
          <w:lang w:val="ro-RO"/>
        </w:rPr>
      </w:pPr>
      <w:r w:rsidRPr="00942766">
        <w:rPr>
          <w:sz w:val="18"/>
          <w:szCs w:val="18"/>
          <w:lang w:val="ro-RO"/>
        </w:rPr>
        <w:t>I Scopul.</w:t>
      </w:r>
    </w:p>
    <w:p w:rsidR="00942766" w:rsidRPr="00942766" w:rsidRDefault="00942766" w:rsidP="00942766">
      <w:pPr>
        <w:rPr>
          <w:sz w:val="18"/>
          <w:szCs w:val="18"/>
          <w:lang w:val="ro-RO"/>
        </w:rPr>
      </w:pPr>
      <w:r w:rsidRPr="00942766">
        <w:rPr>
          <w:sz w:val="18"/>
          <w:szCs w:val="18"/>
          <w:lang w:val="ro-RO"/>
        </w:rPr>
        <w:t>Competiţiile de şah şi dame au menirea :</w:t>
      </w:r>
    </w:p>
    <w:p w:rsidR="00942766" w:rsidRPr="00942766" w:rsidRDefault="00942766" w:rsidP="00942766">
      <w:pPr>
        <w:pStyle w:val="a4"/>
        <w:numPr>
          <w:ilvl w:val="0"/>
          <w:numId w:val="4"/>
        </w:numPr>
        <w:rPr>
          <w:sz w:val="18"/>
          <w:szCs w:val="18"/>
          <w:lang w:val="ro-RO"/>
        </w:rPr>
      </w:pPr>
      <w:r w:rsidRPr="00942766">
        <w:rPr>
          <w:sz w:val="18"/>
          <w:szCs w:val="18"/>
          <w:lang w:val="ro-RO"/>
        </w:rPr>
        <w:t>Să impulsioneze activitatea  secţiilor sportive;</w:t>
      </w:r>
    </w:p>
    <w:p w:rsidR="00942766" w:rsidRPr="00942766" w:rsidRDefault="00942766" w:rsidP="00942766">
      <w:pPr>
        <w:pStyle w:val="a4"/>
        <w:numPr>
          <w:ilvl w:val="0"/>
          <w:numId w:val="4"/>
        </w:numPr>
        <w:rPr>
          <w:sz w:val="18"/>
          <w:szCs w:val="18"/>
          <w:lang w:val="ro-RO"/>
        </w:rPr>
      </w:pPr>
      <w:r w:rsidRPr="00942766">
        <w:rPr>
          <w:sz w:val="18"/>
          <w:szCs w:val="18"/>
          <w:lang w:val="ro-RO"/>
        </w:rPr>
        <w:t>Evidenţa celor mai talentaţi elevi;</w:t>
      </w:r>
    </w:p>
    <w:p w:rsidR="00942766" w:rsidRPr="00942766" w:rsidRDefault="00942766" w:rsidP="00942766">
      <w:pPr>
        <w:pStyle w:val="a4"/>
        <w:numPr>
          <w:ilvl w:val="0"/>
          <w:numId w:val="4"/>
        </w:numPr>
        <w:rPr>
          <w:sz w:val="18"/>
          <w:szCs w:val="18"/>
          <w:lang w:val="ro-RO"/>
        </w:rPr>
      </w:pPr>
      <w:r w:rsidRPr="00942766">
        <w:rPr>
          <w:sz w:val="18"/>
          <w:szCs w:val="18"/>
          <w:lang w:val="ro-RO"/>
        </w:rPr>
        <w:t>Aprecierea celor mai bune echipe;</w:t>
      </w:r>
    </w:p>
    <w:p w:rsidR="00942766" w:rsidRPr="00942766" w:rsidRDefault="00942766" w:rsidP="00942766">
      <w:pPr>
        <w:jc w:val="center"/>
        <w:rPr>
          <w:sz w:val="18"/>
          <w:szCs w:val="18"/>
          <w:lang w:val="ro-RO"/>
        </w:rPr>
      </w:pPr>
      <w:r w:rsidRPr="00942766">
        <w:rPr>
          <w:sz w:val="18"/>
          <w:szCs w:val="18"/>
          <w:lang w:val="ro-RO"/>
        </w:rPr>
        <w:t>II Participanţii.</w:t>
      </w:r>
    </w:p>
    <w:p w:rsidR="00942766" w:rsidRPr="00942766" w:rsidRDefault="00942766" w:rsidP="00942766">
      <w:pPr>
        <w:rPr>
          <w:sz w:val="18"/>
          <w:szCs w:val="18"/>
          <w:lang w:val="ro-RO"/>
        </w:rPr>
      </w:pPr>
      <w:r w:rsidRPr="00942766">
        <w:rPr>
          <w:sz w:val="18"/>
          <w:szCs w:val="18"/>
          <w:lang w:val="ro-RO"/>
        </w:rPr>
        <w:t>La competiţii participă selecţionatele liceelor şi gimnazilor. Componenţa echipei în grupă este de 3 băieţi şi 3 fete şi 1 profesor.</w:t>
      </w:r>
    </w:p>
    <w:p w:rsidR="00942766" w:rsidRPr="00942766" w:rsidRDefault="00942766" w:rsidP="00942766">
      <w:pPr>
        <w:jc w:val="center"/>
        <w:rPr>
          <w:sz w:val="18"/>
          <w:szCs w:val="18"/>
          <w:lang w:val="ro-RO"/>
        </w:rPr>
      </w:pPr>
      <w:r w:rsidRPr="00942766">
        <w:rPr>
          <w:sz w:val="18"/>
          <w:szCs w:val="18"/>
          <w:lang w:val="ro-RO"/>
        </w:rPr>
        <w:lastRenderedPageBreak/>
        <w:t>III Organizarea.</w:t>
      </w:r>
    </w:p>
    <w:p w:rsidR="00942766" w:rsidRPr="00942766" w:rsidRDefault="00942766" w:rsidP="00942766">
      <w:pPr>
        <w:rPr>
          <w:sz w:val="18"/>
          <w:szCs w:val="18"/>
          <w:lang w:val="ro-RO"/>
        </w:rPr>
      </w:pPr>
      <w:r w:rsidRPr="00942766">
        <w:rPr>
          <w:sz w:val="18"/>
          <w:szCs w:val="18"/>
          <w:lang w:val="ro-RO"/>
        </w:rPr>
        <w:t>Competiţia este organizată de către DÎ Hânceşti.</w:t>
      </w:r>
    </w:p>
    <w:p w:rsidR="00942766" w:rsidRPr="00942766" w:rsidRDefault="00942766" w:rsidP="00942766">
      <w:pPr>
        <w:jc w:val="center"/>
        <w:rPr>
          <w:sz w:val="18"/>
          <w:szCs w:val="18"/>
          <w:lang w:val="ro-RO"/>
        </w:rPr>
      </w:pPr>
      <w:r w:rsidRPr="00942766">
        <w:rPr>
          <w:sz w:val="18"/>
          <w:szCs w:val="18"/>
          <w:lang w:val="ro-RO"/>
        </w:rPr>
        <w:t>IV Condiţiile desfăşurării.</w:t>
      </w:r>
    </w:p>
    <w:p w:rsidR="00942766" w:rsidRPr="00942766" w:rsidRDefault="00942766" w:rsidP="00942766">
      <w:pPr>
        <w:rPr>
          <w:sz w:val="18"/>
          <w:szCs w:val="18"/>
          <w:lang w:val="ro-RO"/>
        </w:rPr>
      </w:pPr>
      <w:r w:rsidRPr="00942766">
        <w:rPr>
          <w:sz w:val="18"/>
          <w:szCs w:val="18"/>
          <w:lang w:val="ro-RO"/>
        </w:rPr>
        <w:t>Întîlnirile se vor desfăşura conform sistemului circular. Locul echuipei se determină după numărul de puncte acumulate în toate jocurile jucate. Pentru fiecare victorie se acordă 1 punct, remiză  - 0,5 puncte, iar pentru înfrângere - 0 puncte. Durata jocului e de 20 min.</w:t>
      </w:r>
    </w:p>
    <w:p w:rsidR="00942766" w:rsidRPr="00942766" w:rsidRDefault="00942766" w:rsidP="00942766">
      <w:pPr>
        <w:jc w:val="center"/>
        <w:rPr>
          <w:sz w:val="18"/>
          <w:szCs w:val="18"/>
          <w:lang w:val="ro-RO"/>
        </w:rPr>
      </w:pPr>
      <w:r w:rsidRPr="00942766">
        <w:rPr>
          <w:sz w:val="18"/>
          <w:szCs w:val="18"/>
          <w:lang w:val="ro-RO"/>
        </w:rPr>
        <w:t>V Dreptul de joc.</w:t>
      </w:r>
    </w:p>
    <w:p w:rsidR="00942766" w:rsidRPr="00942766" w:rsidRDefault="00942766" w:rsidP="00942766">
      <w:pPr>
        <w:rPr>
          <w:sz w:val="18"/>
          <w:szCs w:val="18"/>
          <w:lang w:val="ro-RO"/>
        </w:rPr>
      </w:pPr>
      <w:r w:rsidRPr="00942766">
        <w:rPr>
          <w:sz w:val="18"/>
          <w:szCs w:val="18"/>
          <w:lang w:val="ro-RO"/>
        </w:rPr>
        <w:t>Fiecare echipă prezintă:</w:t>
      </w:r>
    </w:p>
    <w:p w:rsidR="00942766" w:rsidRPr="00942766" w:rsidRDefault="00942766" w:rsidP="00942766">
      <w:pPr>
        <w:pStyle w:val="a4"/>
        <w:numPr>
          <w:ilvl w:val="0"/>
          <w:numId w:val="4"/>
        </w:numPr>
        <w:rPr>
          <w:sz w:val="18"/>
          <w:szCs w:val="18"/>
          <w:lang w:val="ro-RO"/>
        </w:rPr>
      </w:pPr>
      <w:r w:rsidRPr="00942766">
        <w:rPr>
          <w:sz w:val="18"/>
          <w:szCs w:val="18"/>
          <w:lang w:val="ro-RO"/>
        </w:rPr>
        <w:t>Oferta de participare cu viza medicului cu semnătura şi ştampila directorului,</w:t>
      </w:r>
    </w:p>
    <w:p w:rsidR="00942766" w:rsidRPr="00942766" w:rsidRDefault="00942766" w:rsidP="00942766">
      <w:pPr>
        <w:pStyle w:val="a4"/>
        <w:numPr>
          <w:ilvl w:val="0"/>
          <w:numId w:val="4"/>
        </w:numPr>
        <w:rPr>
          <w:sz w:val="18"/>
          <w:szCs w:val="18"/>
          <w:lang w:val="ro-RO"/>
        </w:rPr>
      </w:pPr>
      <w:r w:rsidRPr="00942766">
        <w:rPr>
          <w:sz w:val="18"/>
          <w:szCs w:val="18"/>
          <w:lang w:val="ro-RO"/>
        </w:rPr>
        <w:t>Fişa elevului;</w:t>
      </w:r>
    </w:p>
    <w:p w:rsidR="00942766" w:rsidRPr="00942766" w:rsidRDefault="00942766" w:rsidP="00942766">
      <w:pPr>
        <w:jc w:val="center"/>
        <w:rPr>
          <w:sz w:val="18"/>
          <w:szCs w:val="18"/>
          <w:lang w:val="ro-RO"/>
        </w:rPr>
      </w:pPr>
      <w:r w:rsidRPr="00942766">
        <w:rPr>
          <w:sz w:val="18"/>
          <w:szCs w:val="18"/>
          <w:lang w:val="ro-RO"/>
        </w:rPr>
        <w:t>VI Norme finaciare.</w:t>
      </w:r>
    </w:p>
    <w:p w:rsidR="00942766" w:rsidRPr="00942766" w:rsidRDefault="00942766" w:rsidP="00942766">
      <w:pPr>
        <w:rPr>
          <w:sz w:val="18"/>
          <w:szCs w:val="18"/>
          <w:lang w:val="ro-RO"/>
        </w:rPr>
      </w:pPr>
      <w:r w:rsidRPr="00942766">
        <w:rPr>
          <w:sz w:val="18"/>
          <w:szCs w:val="18"/>
          <w:lang w:val="ro-RO"/>
        </w:rPr>
        <w:t>Cheltuielile ce ţin de delegare ( drumul tur-retur, hrana ) le suportă instituţia de învăţământ. Premierea învingătorilor sunt suportate de către DÎ Hânceşti.</w:t>
      </w:r>
    </w:p>
    <w:p w:rsidR="00942766" w:rsidRPr="00942766" w:rsidRDefault="00942766" w:rsidP="00942766">
      <w:pPr>
        <w:jc w:val="center"/>
        <w:rPr>
          <w:sz w:val="18"/>
          <w:szCs w:val="18"/>
          <w:lang w:val="ro-RO"/>
        </w:rPr>
      </w:pPr>
      <w:r w:rsidRPr="00942766">
        <w:rPr>
          <w:sz w:val="18"/>
          <w:szCs w:val="18"/>
          <w:lang w:val="ro-RO"/>
        </w:rPr>
        <w:t>VII Titluri şi premii.</w:t>
      </w:r>
    </w:p>
    <w:p w:rsidR="00942766" w:rsidRPr="00942766" w:rsidRDefault="00942766" w:rsidP="00942766">
      <w:pPr>
        <w:rPr>
          <w:sz w:val="18"/>
          <w:szCs w:val="18"/>
          <w:lang w:val="ro-RO"/>
        </w:rPr>
      </w:pPr>
      <w:r w:rsidRPr="00942766">
        <w:rPr>
          <w:sz w:val="18"/>
          <w:szCs w:val="18"/>
          <w:lang w:val="ro-RO"/>
        </w:rPr>
        <w:t>Echipele clasate pe primele 3 locuri vor fi premiate cu diplome de gradul I,II,III şi pentru locul IV menţiune.</w:t>
      </w:r>
    </w:p>
    <w:p w:rsidR="00942766" w:rsidRPr="00942766" w:rsidRDefault="00942766" w:rsidP="00942766">
      <w:pPr>
        <w:rPr>
          <w:sz w:val="18"/>
          <w:szCs w:val="18"/>
          <w:lang w:val="ro-RO"/>
        </w:rPr>
      </w:pPr>
    </w:p>
    <w:p w:rsidR="00942766" w:rsidRPr="00942766" w:rsidRDefault="00942766" w:rsidP="00942766">
      <w:pPr>
        <w:rPr>
          <w:sz w:val="18"/>
          <w:szCs w:val="18"/>
          <w:lang w:val="ro-RO"/>
        </w:rPr>
      </w:pPr>
    </w:p>
    <w:p w:rsidR="00942766" w:rsidRPr="00942766" w:rsidRDefault="00942766" w:rsidP="00942766">
      <w:pPr>
        <w:jc w:val="center"/>
        <w:rPr>
          <w:color w:val="C00000"/>
          <w:sz w:val="18"/>
          <w:szCs w:val="18"/>
          <w:lang w:val="ro-RO"/>
        </w:rPr>
      </w:pPr>
      <w:r w:rsidRPr="00942766">
        <w:rPr>
          <w:color w:val="C00000"/>
          <w:sz w:val="18"/>
          <w:szCs w:val="18"/>
          <w:lang w:val="ro-RO"/>
        </w:rPr>
        <w:t>Repartizarea pe grupe de participare la proba dame, gimnazii ( fete şi băieţi ).</w:t>
      </w:r>
    </w:p>
    <w:tbl>
      <w:tblPr>
        <w:tblStyle w:val="a3"/>
        <w:tblW w:w="0" w:type="auto"/>
        <w:tblLook w:val="04A0" w:firstRow="1" w:lastRow="0" w:firstColumn="1" w:lastColumn="0" w:noHBand="0" w:noVBand="1"/>
      </w:tblPr>
      <w:tblGrid>
        <w:gridCol w:w="2336"/>
        <w:gridCol w:w="2336"/>
        <w:gridCol w:w="2336"/>
        <w:gridCol w:w="2337"/>
      </w:tblGrid>
      <w:tr w:rsidR="00942766" w:rsidRPr="00942766" w:rsidTr="00FB0CCF">
        <w:tc>
          <w:tcPr>
            <w:tcW w:w="2336" w:type="dxa"/>
          </w:tcPr>
          <w:p w:rsidR="00942766" w:rsidRPr="00942766" w:rsidRDefault="00942766" w:rsidP="00FB0CCF">
            <w:pPr>
              <w:jc w:val="center"/>
              <w:rPr>
                <w:sz w:val="18"/>
                <w:szCs w:val="18"/>
                <w:lang w:val="ro-RO"/>
              </w:rPr>
            </w:pPr>
            <w:r w:rsidRPr="00942766">
              <w:rPr>
                <w:sz w:val="18"/>
                <w:szCs w:val="18"/>
                <w:lang w:val="ro-RO"/>
              </w:rPr>
              <w:t>I</w:t>
            </w:r>
          </w:p>
        </w:tc>
        <w:tc>
          <w:tcPr>
            <w:tcW w:w="2336" w:type="dxa"/>
          </w:tcPr>
          <w:p w:rsidR="00942766" w:rsidRPr="00942766" w:rsidRDefault="00942766" w:rsidP="00FB0CCF">
            <w:pPr>
              <w:jc w:val="center"/>
              <w:rPr>
                <w:sz w:val="18"/>
                <w:szCs w:val="18"/>
                <w:lang w:val="ro-RO"/>
              </w:rPr>
            </w:pPr>
            <w:r w:rsidRPr="00942766">
              <w:rPr>
                <w:sz w:val="18"/>
                <w:szCs w:val="18"/>
                <w:lang w:val="ro-RO"/>
              </w:rPr>
              <w:t>II</w:t>
            </w:r>
          </w:p>
        </w:tc>
        <w:tc>
          <w:tcPr>
            <w:tcW w:w="2336" w:type="dxa"/>
          </w:tcPr>
          <w:p w:rsidR="00942766" w:rsidRPr="00942766" w:rsidRDefault="00942766" w:rsidP="00FB0CCF">
            <w:pPr>
              <w:jc w:val="center"/>
              <w:rPr>
                <w:sz w:val="18"/>
                <w:szCs w:val="18"/>
                <w:lang w:val="ro-RO"/>
              </w:rPr>
            </w:pPr>
            <w:r w:rsidRPr="00942766">
              <w:rPr>
                <w:sz w:val="18"/>
                <w:szCs w:val="18"/>
                <w:lang w:val="ro-RO"/>
              </w:rPr>
              <w:t>III</w:t>
            </w:r>
          </w:p>
        </w:tc>
        <w:tc>
          <w:tcPr>
            <w:tcW w:w="2337" w:type="dxa"/>
          </w:tcPr>
          <w:p w:rsidR="00942766" w:rsidRPr="00942766" w:rsidRDefault="00942766" w:rsidP="00FB0CCF">
            <w:pPr>
              <w:jc w:val="center"/>
              <w:rPr>
                <w:sz w:val="18"/>
                <w:szCs w:val="18"/>
                <w:lang w:val="ro-RO"/>
              </w:rPr>
            </w:pPr>
            <w:r w:rsidRPr="00942766">
              <w:rPr>
                <w:sz w:val="18"/>
                <w:szCs w:val="18"/>
                <w:lang w:val="ro-RO"/>
              </w:rPr>
              <w:t>IV</w:t>
            </w:r>
          </w:p>
        </w:tc>
      </w:tr>
      <w:tr w:rsidR="00942766" w:rsidRPr="00942766" w:rsidTr="00FB0CCF">
        <w:tc>
          <w:tcPr>
            <w:tcW w:w="2336" w:type="dxa"/>
          </w:tcPr>
          <w:p w:rsidR="00942766" w:rsidRPr="00942766" w:rsidRDefault="00942766" w:rsidP="00FB0CCF">
            <w:pPr>
              <w:jc w:val="center"/>
              <w:rPr>
                <w:sz w:val="18"/>
                <w:szCs w:val="18"/>
                <w:lang w:val="ro-RO"/>
              </w:rPr>
            </w:pPr>
            <w:r w:rsidRPr="00942766">
              <w:rPr>
                <w:color w:val="FF0000"/>
                <w:sz w:val="18"/>
                <w:szCs w:val="18"/>
                <w:lang w:val="ro-RO"/>
              </w:rPr>
              <w:t>(Logăneşti)</w:t>
            </w:r>
          </w:p>
        </w:tc>
        <w:tc>
          <w:tcPr>
            <w:tcW w:w="2336" w:type="dxa"/>
          </w:tcPr>
          <w:p w:rsidR="00942766" w:rsidRPr="00942766" w:rsidRDefault="00942766" w:rsidP="00FB0CCF">
            <w:pPr>
              <w:jc w:val="center"/>
              <w:rPr>
                <w:sz w:val="18"/>
                <w:szCs w:val="18"/>
                <w:lang w:val="ro-RO"/>
              </w:rPr>
            </w:pPr>
            <w:r w:rsidRPr="00942766">
              <w:rPr>
                <w:sz w:val="18"/>
                <w:szCs w:val="18"/>
                <w:lang w:val="en-US"/>
              </w:rPr>
              <w:t>,,</w:t>
            </w:r>
            <w:r w:rsidRPr="00942766">
              <w:rPr>
                <w:sz w:val="18"/>
                <w:szCs w:val="18"/>
                <w:lang w:val="ro-RO"/>
              </w:rPr>
              <w:t>A.Donici’’</w:t>
            </w:r>
          </w:p>
        </w:tc>
        <w:tc>
          <w:tcPr>
            <w:tcW w:w="2336" w:type="dxa"/>
          </w:tcPr>
          <w:p w:rsidR="00942766" w:rsidRPr="00942766" w:rsidRDefault="00942766" w:rsidP="00FB0CCF">
            <w:pPr>
              <w:jc w:val="center"/>
              <w:rPr>
                <w:b/>
                <w:color w:val="FF0000"/>
                <w:sz w:val="18"/>
                <w:szCs w:val="18"/>
                <w:lang w:val="ro-RO"/>
              </w:rPr>
            </w:pPr>
            <w:r w:rsidRPr="00942766">
              <w:rPr>
                <w:b/>
                <w:color w:val="FF0000"/>
                <w:sz w:val="18"/>
                <w:szCs w:val="18"/>
                <w:lang w:val="ro-RO"/>
              </w:rPr>
              <w:t>( ,,M.Eminescu ‚’)</w:t>
            </w:r>
          </w:p>
        </w:tc>
        <w:tc>
          <w:tcPr>
            <w:tcW w:w="2337" w:type="dxa"/>
          </w:tcPr>
          <w:p w:rsidR="00942766" w:rsidRPr="00942766" w:rsidRDefault="00942766" w:rsidP="00FB0CCF">
            <w:pPr>
              <w:jc w:val="center"/>
              <w:rPr>
                <w:b/>
                <w:color w:val="FF0000"/>
                <w:sz w:val="18"/>
                <w:szCs w:val="18"/>
                <w:lang w:val="ro-RO"/>
              </w:rPr>
            </w:pPr>
            <w:r w:rsidRPr="00942766">
              <w:rPr>
                <w:b/>
                <w:color w:val="FF0000"/>
                <w:sz w:val="18"/>
                <w:szCs w:val="18"/>
                <w:lang w:val="ro-RO"/>
              </w:rPr>
              <w:t>( ,,M.Sadoveanu’’ )</w:t>
            </w:r>
          </w:p>
        </w:tc>
      </w:tr>
      <w:tr w:rsidR="00942766" w:rsidRPr="00942766" w:rsidTr="00FB0CCF">
        <w:tc>
          <w:tcPr>
            <w:tcW w:w="2336" w:type="dxa"/>
          </w:tcPr>
          <w:p w:rsidR="00942766" w:rsidRPr="00942766" w:rsidRDefault="00942766" w:rsidP="00FB0CCF">
            <w:pPr>
              <w:jc w:val="center"/>
              <w:rPr>
                <w:b/>
                <w:color w:val="000000" w:themeColor="text1"/>
                <w:sz w:val="18"/>
                <w:szCs w:val="18"/>
                <w:lang w:val="ro-RO"/>
              </w:rPr>
            </w:pPr>
            <w:r w:rsidRPr="00942766">
              <w:rPr>
                <w:b/>
                <w:color w:val="000000" w:themeColor="text1"/>
                <w:sz w:val="18"/>
                <w:szCs w:val="18"/>
                <w:lang w:val="ro-RO"/>
              </w:rPr>
              <w:t>Drăguşenii Noi</w:t>
            </w:r>
          </w:p>
        </w:tc>
        <w:tc>
          <w:tcPr>
            <w:tcW w:w="2336" w:type="dxa"/>
          </w:tcPr>
          <w:p w:rsidR="00942766" w:rsidRPr="00942766" w:rsidRDefault="00942766" w:rsidP="00FB0CCF">
            <w:pPr>
              <w:jc w:val="center"/>
              <w:rPr>
                <w:sz w:val="18"/>
                <w:szCs w:val="18"/>
                <w:lang w:val="ro-RO"/>
              </w:rPr>
            </w:pPr>
            <w:r w:rsidRPr="00942766">
              <w:rPr>
                <w:sz w:val="18"/>
                <w:szCs w:val="18"/>
                <w:lang w:val="ro-RO"/>
              </w:rPr>
              <w:t>Topor (Cărpineni)</w:t>
            </w:r>
          </w:p>
        </w:tc>
        <w:tc>
          <w:tcPr>
            <w:tcW w:w="2336" w:type="dxa"/>
          </w:tcPr>
          <w:p w:rsidR="00942766" w:rsidRPr="00942766" w:rsidRDefault="00942766" w:rsidP="00FB0CCF">
            <w:pPr>
              <w:jc w:val="center"/>
              <w:rPr>
                <w:sz w:val="18"/>
                <w:szCs w:val="18"/>
                <w:lang w:val="ro-RO"/>
              </w:rPr>
            </w:pPr>
            <w:r w:rsidRPr="00942766">
              <w:rPr>
                <w:sz w:val="18"/>
                <w:szCs w:val="18"/>
                <w:lang w:val="ro-RO"/>
              </w:rPr>
              <w:t>Caracui</w:t>
            </w:r>
          </w:p>
        </w:tc>
        <w:tc>
          <w:tcPr>
            <w:tcW w:w="2337" w:type="dxa"/>
          </w:tcPr>
          <w:p w:rsidR="00942766" w:rsidRPr="00942766" w:rsidRDefault="00942766" w:rsidP="00FB0CCF">
            <w:pPr>
              <w:jc w:val="center"/>
              <w:rPr>
                <w:sz w:val="18"/>
                <w:szCs w:val="18"/>
                <w:lang w:val="ro-RO"/>
              </w:rPr>
            </w:pPr>
            <w:r w:rsidRPr="00942766">
              <w:rPr>
                <w:sz w:val="18"/>
                <w:szCs w:val="18"/>
                <w:lang w:val="ro-RO"/>
              </w:rPr>
              <w:t>Pervomaiscoe</w:t>
            </w:r>
          </w:p>
        </w:tc>
      </w:tr>
      <w:tr w:rsidR="00942766" w:rsidRPr="00942766" w:rsidTr="00FB0CCF">
        <w:tc>
          <w:tcPr>
            <w:tcW w:w="2336" w:type="dxa"/>
          </w:tcPr>
          <w:p w:rsidR="00942766" w:rsidRPr="00942766" w:rsidRDefault="00942766" w:rsidP="00FB0CCF">
            <w:pPr>
              <w:jc w:val="center"/>
              <w:rPr>
                <w:color w:val="000000" w:themeColor="text1"/>
                <w:sz w:val="18"/>
                <w:szCs w:val="18"/>
                <w:lang w:val="ro-RO"/>
              </w:rPr>
            </w:pPr>
            <w:r w:rsidRPr="00942766">
              <w:rPr>
                <w:color w:val="000000" w:themeColor="text1"/>
                <w:sz w:val="18"/>
                <w:szCs w:val="18"/>
                <w:lang w:val="ro-RO"/>
              </w:rPr>
              <w:t>Obileni</w:t>
            </w:r>
          </w:p>
        </w:tc>
        <w:tc>
          <w:tcPr>
            <w:tcW w:w="2336" w:type="dxa"/>
          </w:tcPr>
          <w:p w:rsidR="00942766" w:rsidRPr="00942766" w:rsidRDefault="00942766" w:rsidP="00FB0CCF">
            <w:pPr>
              <w:jc w:val="center"/>
              <w:rPr>
                <w:b/>
                <w:sz w:val="18"/>
                <w:szCs w:val="18"/>
                <w:lang w:val="ro-RO"/>
              </w:rPr>
            </w:pPr>
            <w:r w:rsidRPr="00942766">
              <w:rPr>
                <w:b/>
                <w:color w:val="FF0000"/>
                <w:sz w:val="18"/>
                <w:szCs w:val="18"/>
                <w:lang w:val="ro-RO"/>
              </w:rPr>
              <w:t>( ,,D.Creţu’’)</w:t>
            </w:r>
          </w:p>
        </w:tc>
        <w:tc>
          <w:tcPr>
            <w:tcW w:w="2336" w:type="dxa"/>
          </w:tcPr>
          <w:p w:rsidR="00942766" w:rsidRPr="00942766" w:rsidRDefault="00942766" w:rsidP="00FB0CCF">
            <w:pPr>
              <w:jc w:val="center"/>
              <w:rPr>
                <w:sz w:val="18"/>
                <w:szCs w:val="18"/>
                <w:lang w:val="ro-RO"/>
              </w:rPr>
            </w:pPr>
            <w:r w:rsidRPr="00942766">
              <w:rPr>
                <w:sz w:val="18"/>
                <w:szCs w:val="18"/>
                <w:lang w:val="ro-RO"/>
              </w:rPr>
              <w:t>Mingir</w:t>
            </w:r>
          </w:p>
        </w:tc>
        <w:tc>
          <w:tcPr>
            <w:tcW w:w="2337" w:type="dxa"/>
          </w:tcPr>
          <w:p w:rsidR="00942766" w:rsidRPr="00942766" w:rsidRDefault="00942766" w:rsidP="00FB0CCF">
            <w:pPr>
              <w:jc w:val="center"/>
              <w:rPr>
                <w:sz w:val="18"/>
                <w:szCs w:val="18"/>
                <w:lang w:val="ro-RO"/>
              </w:rPr>
            </w:pPr>
            <w:r w:rsidRPr="00942766">
              <w:rPr>
                <w:sz w:val="18"/>
                <w:szCs w:val="18"/>
                <w:lang w:val="ro-RO"/>
              </w:rPr>
              <w:t>,,D.Cantemir’’</w:t>
            </w:r>
          </w:p>
        </w:tc>
      </w:tr>
      <w:tr w:rsidR="00942766" w:rsidRPr="00942766" w:rsidTr="00FB0CCF">
        <w:tc>
          <w:tcPr>
            <w:tcW w:w="2336" w:type="dxa"/>
          </w:tcPr>
          <w:p w:rsidR="00942766" w:rsidRPr="00942766" w:rsidRDefault="00942766" w:rsidP="00FB0CCF">
            <w:pPr>
              <w:jc w:val="center"/>
              <w:rPr>
                <w:color w:val="000000" w:themeColor="text1"/>
                <w:sz w:val="18"/>
                <w:szCs w:val="18"/>
                <w:lang w:val="ro-RO"/>
              </w:rPr>
            </w:pPr>
            <w:r w:rsidRPr="00942766">
              <w:rPr>
                <w:color w:val="000000" w:themeColor="text1"/>
                <w:sz w:val="18"/>
                <w:szCs w:val="18"/>
                <w:lang w:val="en-US"/>
              </w:rPr>
              <w:t>,,</w:t>
            </w:r>
            <w:r w:rsidRPr="00942766">
              <w:rPr>
                <w:color w:val="000000" w:themeColor="text1"/>
                <w:sz w:val="18"/>
                <w:szCs w:val="18"/>
                <w:lang w:val="ro-RO"/>
              </w:rPr>
              <w:t>K.Evteeva’’</w:t>
            </w:r>
          </w:p>
        </w:tc>
        <w:tc>
          <w:tcPr>
            <w:tcW w:w="2336" w:type="dxa"/>
          </w:tcPr>
          <w:p w:rsidR="00942766" w:rsidRPr="00942766" w:rsidRDefault="00942766" w:rsidP="00FB0CCF">
            <w:pPr>
              <w:jc w:val="center"/>
              <w:rPr>
                <w:sz w:val="18"/>
                <w:szCs w:val="18"/>
                <w:lang w:val="ro-RO"/>
              </w:rPr>
            </w:pPr>
            <w:r w:rsidRPr="00942766">
              <w:rPr>
                <w:sz w:val="18"/>
                <w:szCs w:val="18"/>
                <w:lang w:val="ro-RO"/>
              </w:rPr>
              <w:t>,,Şt.Holban’’</w:t>
            </w:r>
          </w:p>
        </w:tc>
        <w:tc>
          <w:tcPr>
            <w:tcW w:w="2336" w:type="dxa"/>
          </w:tcPr>
          <w:p w:rsidR="00942766" w:rsidRPr="00942766" w:rsidRDefault="00942766" w:rsidP="00FB0CCF">
            <w:pPr>
              <w:jc w:val="center"/>
              <w:rPr>
                <w:sz w:val="18"/>
                <w:szCs w:val="18"/>
                <w:lang w:val="ro-RO"/>
              </w:rPr>
            </w:pPr>
            <w:r w:rsidRPr="00942766">
              <w:rPr>
                <w:sz w:val="18"/>
                <w:szCs w:val="18"/>
                <w:lang w:val="ro-RO"/>
              </w:rPr>
              <w:t>,,Anisie’’</w:t>
            </w:r>
          </w:p>
        </w:tc>
        <w:tc>
          <w:tcPr>
            <w:tcW w:w="2337" w:type="dxa"/>
          </w:tcPr>
          <w:p w:rsidR="00942766" w:rsidRPr="00942766" w:rsidRDefault="00942766" w:rsidP="00FB0CCF">
            <w:pPr>
              <w:jc w:val="center"/>
              <w:rPr>
                <w:sz w:val="18"/>
                <w:szCs w:val="18"/>
                <w:lang w:val="ro-RO"/>
              </w:rPr>
            </w:pPr>
            <w:r w:rsidRPr="00942766">
              <w:rPr>
                <w:sz w:val="18"/>
                <w:szCs w:val="18"/>
                <w:lang w:val="ro-RO"/>
              </w:rPr>
              <w:t>Voinescu</w:t>
            </w:r>
          </w:p>
        </w:tc>
      </w:tr>
      <w:tr w:rsidR="00942766" w:rsidRPr="00942766" w:rsidTr="00FB0CCF">
        <w:tc>
          <w:tcPr>
            <w:tcW w:w="2336" w:type="dxa"/>
          </w:tcPr>
          <w:p w:rsidR="00942766" w:rsidRPr="00942766" w:rsidRDefault="00942766" w:rsidP="00FB0CCF">
            <w:pPr>
              <w:jc w:val="center"/>
              <w:rPr>
                <w:color w:val="000000" w:themeColor="text1"/>
                <w:sz w:val="18"/>
                <w:szCs w:val="18"/>
                <w:lang w:val="ro-RO"/>
              </w:rPr>
            </w:pPr>
            <w:r w:rsidRPr="00942766">
              <w:rPr>
                <w:color w:val="000000" w:themeColor="text1"/>
                <w:sz w:val="18"/>
                <w:szCs w:val="18"/>
                <w:lang w:val="ro-RO"/>
              </w:rPr>
              <w:t>Bălceana</w:t>
            </w:r>
          </w:p>
        </w:tc>
        <w:tc>
          <w:tcPr>
            <w:tcW w:w="2336" w:type="dxa"/>
          </w:tcPr>
          <w:p w:rsidR="00942766" w:rsidRPr="00942766" w:rsidRDefault="00942766" w:rsidP="00FB0CCF">
            <w:pPr>
              <w:jc w:val="center"/>
              <w:rPr>
                <w:sz w:val="18"/>
                <w:szCs w:val="18"/>
                <w:lang w:val="ro-RO"/>
              </w:rPr>
            </w:pPr>
            <w:r w:rsidRPr="00942766">
              <w:rPr>
                <w:sz w:val="18"/>
                <w:szCs w:val="18"/>
                <w:lang w:val="ro-RO"/>
              </w:rPr>
              <w:t>Boghiceni</w:t>
            </w:r>
          </w:p>
        </w:tc>
        <w:tc>
          <w:tcPr>
            <w:tcW w:w="2336" w:type="dxa"/>
          </w:tcPr>
          <w:p w:rsidR="00942766" w:rsidRPr="00942766" w:rsidRDefault="00942766" w:rsidP="00FB0CCF">
            <w:pPr>
              <w:jc w:val="center"/>
              <w:rPr>
                <w:sz w:val="18"/>
                <w:szCs w:val="18"/>
                <w:lang w:val="ro-RO"/>
              </w:rPr>
            </w:pPr>
            <w:r w:rsidRPr="00942766">
              <w:rPr>
                <w:sz w:val="18"/>
                <w:szCs w:val="18"/>
                <w:lang w:val="ro-RO"/>
              </w:rPr>
              <w:t>Dancu</w:t>
            </w:r>
          </w:p>
        </w:tc>
        <w:tc>
          <w:tcPr>
            <w:tcW w:w="2337" w:type="dxa"/>
          </w:tcPr>
          <w:p w:rsidR="00942766" w:rsidRPr="00942766" w:rsidRDefault="00942766" w:rsidP="00FB0CCF">
            <w:pPr>
              <w:jc w:val="center"/>
              <w:rPr>
                <w:sz w:val="18"/>
                <w:szCs w:val="18"/>
                <w:lang w:val="ro-RO"/>
              </w:rPr>
            </w:pPr>
            <w:r w:rsidRPr="00942766">
              <w:rPr>
                <w:sz w:val="18"/>
                <w:szCs w:val="18"/>
                <w:lang w:val="ro-RO"/>
              </w:rPr>
              <w:t>,,C.Tănase’’</w:t>
            </w:r>
          </w:p>
        </w:tc>
      </w:tr>
    </w:tbl>
    <w:p w:rsidR="00942766" w:rsidRPr="00942766" w:rsidRDefault="00942766" w:rsidP="00942766">
      <w:pPr>
        <w:rPr>
          <w:sz w:val="18"/>
          <w:szCs w:val="18"/>
          <w:lang w:val="ro-RO"/>
        </w:rPr>
      </w:pPr>
    </w:p>
    <w:p w:rsidR="00942766" w:rsidRPr="00942766" w:rsidRDefault="00942766" w:rsidP="00942766">
      <w:pPr>
        <w:rPr>
          <w:sz w:val="18"/>
          <w:szCs w:val="18"/>
          <w:lang w:val="ro-RO"/>
        </w:rPr>
      </w:pPr>
      <w:r w:rsidRPr="00942766">
        <w:rPr>
          <w:sz w:val="18"/>
          <w:szCs w:val="18"/>
          <w:lang w:val="ro-RO"/>
        </w:rPr>
        <w:t>Echipele subliniate sunt gazdele competiţilor. Din fiecare subgrupă învingătorii  la fete şi băieţi vor merge la etapa finală.</w:t>
      </w:r>
    </w:p>
    <w:p w:rsidR="00942766" w:rsidRPr="00942766" w:rsidRDefault="00942766" w:rsidP="00942766">
      <w:pPr>
        <w:jc w:val="center"/>
        <w:rPr>
          <w:color w:val="C00000"/>
          <w:sz w:val="18"/>
          <w:szCs w:val="18"/>
          <w:lang w:val="ro-RO"/>
        </w:rPr>
      </w:pPr>
      <w:r w:rsidRPr="00942766">
        <w:rPr>
          <w:color w:val="C00000"/>
          <w:sz w:val="18"/>
          <w:szCs w:val="18"/>
          <w:lang w:val="ro-RO"/>
        </w:rPr>
        <w:t>Repartizarea pe grupe de participare la proba dame, licee (fete şi băieţi).</w:t>
      </w:r>
    </w:p>
    <w:tbl>
      <w:tblPr>
        <w:tblStyle w:val="a3"/>
        <w:tblW w:w="2336" w:type="dxa"/>
        <w:tblLook w:val="04A0" w:firstRow="1" w:lastRow="0" w:firstColumn="1" w:lastColumn="0" w:noHBand="0" w:noVBand="1"/>
      </w:tblPr>
      <w:tblGrid>
        <w:gridCol w:w="2336"/>
      </w:tblGrid>
      <w:tr w:rsidR="00942766" w:rsidRPr="00942766" w:rsidTr="00FB0CCF">
        <w:tc>
          <w:tcPr>
            <w:tcW w:w="2336" w:type="dxa"/>
          </w:tcPr>
          <w:p w:rsidR="00942766" w:rsidRPr="00942766" w:rsidRDefault="00942766" w:rsidP="00FB0CCF">
            <w:pPr>
              <w:jc w:val="center"/>
              <w:rPr>
                <w:b/>
                <w:sz w:val="18"/>
                <w:szCs w:val="18"/>
                <w:lang w:val="ro-RO"/>
              </w:rPr>
            </w:pPr>
            <w:r w:rsidRPr="00942766">
              <w:rPr>
                <w:b/>
                <w:color w:val="FF0000"/>
                <w:sz w:val="18"/>
                <w:szCs w:val="18"/>
                <w:lang w:val="ro-RO"/>
              </w:rPr>
              <w:t>( ,,M.Eminescu’’ )</w:t>
            </w:r>
          </w:p>
        </w:tc>
      </w:tr>
      <w:tr w:rsidR="00942766" w:rsidRPr="00942766" w:rsidTr="00FB0CCF">
        <w:tc>
          <w:tcPr>
            <w:tcW w:w="2336" w:type="dxa"/>
          </w:tcPr>
          <w:p w:rsidR="00942766" w:rsidRPr="00942766" w:rsidRDefault="00942766" w:rsidP="00FB0CCF">
            <w:pPr>
              <w:jc w:val="center"/>
              <w:rPr>
                <w:sz w:val="18"/>
                <w:szCs w:val="18"/>
                <w:lang w:val="ro-RO"/>
              </w:rPr>
            </w:pPr>
            <w:r w:rsidRPr="00942766">
              <w:rPr>
                <w:sz w:val="18"/>
                <w:szCs w:val="18"/>
                <w:lang w:val="ro-RO"/>
              </w:rPr>
              <w:t>,,D.Cantemir’’</w:t>
            </w:r>
          </w:p>
        </w:tc>
      </w:tr>
      <w:tr w:rsidR="00942766" w:rsidRPr="00942766" w:rsidTr="00FB0CCF">
        <w:tc>
          <w:tcPr>
            <w:tcW w:w="2336" w:type="dxa"/>
          </w:tcPr>
          <w:p w:rsidR="00942766" w:rsidRPr="00942766" w:rsidRDefault="00942766" w:rsidP="00FB0CCF">
            <w:pPr>
              <w:jc w:val="center"/>
              <w:rPr>
                <w:sz w:val="18"/>
                <w:szCs w:val="18"/>
                <w:lang w:val="ro-RO"/>
              </w:rPr>
            </w:pPr>
            <w:r w:rsidRPr="00942766">
              <w:rPr>
                <w:sz w:val="18"/>
                <w:szCs w:val="18"/>
                <w:lang w:val="ro-RO"/>
              </w:rPr>
              <w:t>,,Şt.Holban’’</w:t>
            </w:r>
          </w:p>
        </w:tc>
      </w:tr>
      <w:tr w:rsidR="00942766" w:rsidRPr="00942766" w:rsidTr="00FB0CCF">
        <w:tc>
          <w:tcPr>
            <w:tcW w:w="2336" w:type="dxa"/>
          </w:tcPr>
          <w:p w:rsidR="00942766" w:rsidRPr="00942766" w:rsidRDefault="00942766" w:rsidP="00FB0CCF">
            <w:pPr>
              <w:jc w:val="center"/>
              <w:rPr>
                <w:sz w:val="18"/>
                <w:szCs w:val="18"/>
                <w:lang w:val="ro-RO"/>
              </w:rPr>
            </w:pPr>
            <w:r w:rsidRPr="00942766">
              <w:rPr>
                <w:sz w:val="18"/>
                <w:szCs w:val="18"/>
                <w:lang w:val="ro-RO"/>
              </w:rPr>
              <w:t>,,M.Sadoveanu’’</w:t>
            </w:r>
          </w:p>
        </w:tc>
      </w:tr>
    </w:tbl>
    <w:p w:rsidR="00942766" w:rsidRPr="00942766" w:rsidRDefault="00942766" w:rsidP="00942766">
      <w:pPr>
        <w:rPr>
          <w:sz w:val="18"/>
          <w:szCs w:val="18"/>
          <w:lang w:val="ro-RO"/>
        </w:rPr>
      </w:pPr>
    </w:p>
    <w:p w:rsidR="00942766" w:rsidRPr="00942766" w:rsidRDefault="00942766" w:rsidP="00942766">
      <w:pPr>
        <w:rPr>
          <w:sz w:val="18"/>
          <w:szCs w:val="18"/>
          <w:lang w:val="ro-RO"/>
        </w:rPr>
      </w:pPr>
      <w:r w:rsidRPr="00942766">
        <w:rPr>
          <w:sz w:val="18"/>
          <w:szCs w:val="18"/>
          <w:lang w:val="ro-RO"/>
        </w:rPr>
        <w:t>Echipele vor juca finala la fete şi băieţi, iar echipa subliniată este gazda de primire a competiţiilor.</w:t>
      </w:r>
    </w:p>
    <w:p w:rsidR="00942766" w:rsidRPr="00942766" w:rsidRDefault="00942766" w:rsidP="00942766">
      <w:pPr>
        <w:jc w:val="center"/>
        <w:rPr>
          <w:color w:val="C00000"/>
          <w:sz w:val="18"/>
          <w:szCs w:val="18"/>
          <w:lang w:val="ro-RO"/>
        </w:rPr>
      </w:pPr>
      <w:r w:rsidRPr="00942766">
        <w:rPr>
          <w:color w:val="C00000"/>
          <w:sz w:val="18"/>
          <w:szCs w:val="18"/>
          <w:lang w:val="ro-RO"/>
        </w:rPr>
        <w:t>Repartizarea pe grupe de participare la proba şah, gimnazii ( fete şi băieţi ).</w:t>
      </w:r>
    </w:p>
    <w:tbl>
      <w:tblPr>
        <w:tblStyle w:val="a3"/>
        <w:tblW w:w="0" w:type="auto"/>
        <w:tblLook w:val="04A0" w:firstRow="1" w:lastRow="0" w:firstColumn="1" w:lastColumn="0" w:noHBand="0" w:noVBand="1"/>
      </w:tblPr>
      <w:tblGrid>
        <w:gridCol w:w="2405"/>
      </w:tblGrid>
      <w:tr w:rsidR="00942766" w:rsidRPr="00942766" w:rsidTr="00FB0CCF">
        <w:tc>
          <w:tcPr>
            <w:tcW w:w="2405" w:type="dxa"/>
          </w:tcPr>
          <w:p w:rsidR="00942766" w:rsidRPr="00942766" w:rsidRDefault="00942766" w:rsidP="00FB0CCF">
            <w:pPr>
              <w:jc w:val="center"/>
              <w:rPr>
                <w:sz w:val="18"/>
                <w:szCs w:val="18"/>
                <w:lang w:val="ro-RO"/>
              </w:rPr>
            </w:pPr>
            <w:r w:rsidRPr="00942766">
              <w:rPr>
                <w:sz w:val="18"/>
                <w:szCs w:val="18"/>
                <w:lang w:val="ro-RO"/>
              </w:rPr>
              <w:t>Logăneşti</w:t>
            </w:r>
          </w:p>
        </w:tc>
      </w:tr>
      <w:tr w:rsidR="00942766" w:rsidRPr="00942766" w:rsidTr="00FB0CCF">
        <w:tc>
          <w:tcPr>
            <w:tcW w:w="2405" w:type="dxa"/>
          </w:tcPr>
          <w:p w:rsidR="00942766" w:rsidRPr="00942766" w:rsidRDefault="00942766" w:rsidP="00FB0CCF">
            <w:pPr>
              <w:jc w:val="center"/>
              <w:rPr>
                <w:sz w:val="18"/>
                <w:szCs w:val="18"/>
                <w:lang w:val="ro-RO"/>
              </w:rPr>
            </w:pPr>
            <w:r w:rsidRPr="00942766">
              <w:rPr>
                <w:sz w:val="18"/>
                <w:szCs w:val="18"/>
                <w:lang w:val="ro-RO"/>
              </w:rPr>
              <w:t>Dancu</w:t>
            </w:r>
          </w:p>
        </w:tc>
      </w:tr>
      <w:tr w:rsidR="00942766" w:rsidRPr="00942766" w:rsidTr="00FB0CCF">
        <w:tc>
          <w:tcPr>
            <w:tcW w:w="2405" w:type="dxa"/>
          </w:tcPr>
          <w:p w:rsidR="00942766" w:rsidRPr="00942766" w:rsidRDefault="00942766" w:rsidP="00FB0CCF">
            <w:pPr>
              <w:jc w:val="center"/>
              <w:rPr>
                <w:sz w:val="18"/>
                <w:szCs w:val="18"/>
                <w:lang w:val="ro-RO"/>
              </w:rPr>
            </w:pPr>
            <w:r w:rsidRPr="00942766">
              <w:rPr>
                <w:sz w:val="18"/>
                <w:szCs w:val="18"/>
                <w:lang w:val="ro-RO"/>
              </w:rPr>
              <w:t>Voinescu</w:t>
            </w:r>
          </w:p>
        </w:tc>
      </w:tr>
      <w:tr w:rsidR="00942766" w:rsidRPr="00942766" w:rsidTr="00FB0CCF">
        <w:tc>
          <w:tcPr>
            <w:tcW w:w="2405" w:type="dxa"/>
          </w:tcPr>
          <w:p w:rsidR="00942766" w:rsidRPr="00942766" w:rsidRDefault="00942766" w:rsidP="00FB0CCF">
            <w:pPr>
              <w:jc w:val="center"/>
              <w:rPr>
                <w:sz w:val="18"/>
                <w:szCs w:val="18"/>
                <w:lang w:val="ro-RO"/>
              </w:rPr>
            </w:pPr>
            <w:r w:rsidRPr="00942766">
              <w:rPr>
                <w:sz w:val="18"/>
                <w:szCs w:val="18"/>
                <w:lang w:val="ro-RO"/>
              </w:rPr>
              <w:lastRenderedPageBreak/>
              <w:t>,,M.Sadoveanu’’</w:t>
            </w:r>
          </w:p>
        </w:tc>
      </w:tr>
      <w:tr w:rsidR="00942766" w:rsidRPr="00942766" w:rsidTr="00FB0CCF">
        <w:tc>
          <w:tcPr>
            <w:tcW w:w="2405" w:type="dxa"/>
          </w:tcPr>
          <w:p w:rsidR="00942766" w:rsidRPr="00942766" w:rsidRDefault="00942766" w:rsidP="00FB0CCF">
            <w:pPr>
              <w:jc w:val="center"/>
              <w:rPr>
                <w:color w:val="FF0000"/>
                <w:sz w:val="18"/>
                <w:szCs w:val="18"/>
                <w:lang w:val="ro-RO"/>
              </w:rPr>
            </w:pPr>
            <w:r w:rsidRPr="00942766">
              <w:rPr>
                <w:color w:val="FF0000"/>
                <w:sz w:val="18"/>
                <w:szCs w:val="18"/>
                <w:lang w:val="ro-RO"/>
              </w:rPr>
              <w:t>( ,,M.Eminescu’’ )</w:t>
            </w:r>
          </w:p>
        </w:tc>
      </w:tr>
      <w:tr w:rsidR="00942766" w:rsidRPr="00942766" w:rsidTr="00FB0CCF">
        <w:tc>
          <w:tcPr>
            <w:tcW w:w="2405" w:type="dxa"/>
          </w:tcPr>
          <w:p w:rsidR="00942766" w:rsidRPr="00942766" w:rsidRDefault="00942766" w:rsidP="00FB0CCF">
            <w:pPr>
              <w:jc w:val="center"/>
              <w:rPr>
                <w:sz w:val="18"/>
                <w:szCs w:val="18"/>
                <w:lang w:val="ro-RO"/>
              </w:rPr>
            </w:pPr>
            <w:r w:rsidRPr="00942766">
              <w:rPr>
                <w:sz w:val="18"/>
                <w:szCs w:val="18"/>
                <w:lang w:val="ro-RO"/>
              </w:rPr>
              <w:t>,,Şt.Holban’’</w:t>
            </w:r>
          </w:p>
        </w:tc>
      </w:tr>
      <w:tr w:rsidR="00942766" w:rsidRPr="00942766" w:rsidTr="00FB0CCF">
        <w:tc>
          <w:tcPr>
            <w:tcW w:w="2405" w:type="dxa"/>
          </w:tcPr>
          <w:p w:rsidR="00942766" w:rsidRPr="00942766" w:rsidRDefault="00942766" w:rsidP="00FB0CCF">
            <w:pPr>
              <w:jc w:val="center"/>
              <w:rPr>
                <w:sz w:val="18"/>
                <w:szCs w:val="18"/>
                <w:lang w:val="ro-RO"/>
              </w:rPr>
            </w:pPr>
            <w:r w:rsidRPr="00942766">
              <w:rPr>
                <w:sz w:val="18"/>
                <w:szCs w:val="18"/>
                <w:lang w:val="ro-RO"/>
              </w:rPr>
              <w:t>,,D.Cantemir’’</w:t>
            </w:r>
          </w:p>
        </w:tc>
      </w:tr>
      <w:tr w:rsidR="00942766" w:rsidRPr="00942766" w:rsidTr="00FB0CCF">
        <w:tc>
          <w:tcPr>
            <w:tcW w:w="2405" w:type="dxa"/>
          </w:tcPr>
          <w:p w:rsidR="00942766" w:rsidRPr="00942766" w:rsidRDefault="00942766" w:rsidP="00FB0CCF">
            <w:pPr>
              <w:jc w:val="center"/>
              <w:rPr>
                <w:sz w:val="18"/>
                <w:szCs w:val="18"/>
                <w:lang w:val="ro-RO"/>
              </w:rPr>
            </w:pPr>
            <w:r w:rsidRPr="00942766">
              <w:rPr>
                <w:sz w:val="18"/>
                <w:szCs w:val="18"/>
                <w:lang w:val="ro-RO"/>
              </w:rPr>
              <w:t>Lăpuşna</w:t>
            </w:r>
          </w:p>
        </w:tc>
      </w:tr>
      <w:tr w:rsidR="00942766" w:rsidRPr="00942766" w:rsidTr="00FB0CCF">
        <w:tc>
          <w:tcPr>
            <w:tcW w:w="2405" w:type="dxa"/>
          </w:tcPr>
          <w:p w:rsidR="00942766" w:rsidRPr="00942766" w:rsidRDefault="00942766" w:rsidP="00FB0CCF">
            <w:pPr>
              <w:jc w:val="center"/>
              <w:rPr>
                <w:sz w:val="18"/>
                <w:szCs w:val="18"/>
                <w:lang w:val="ro-RO"/>
              </w:rPr>
            </w:pPr>
            <w:r w:rsidRPr="00942766">
              <w:rPr>
                <w:sz w:val="18"/>
                <w:szCs w:val="18"/>
                <w:lang w:val="ro-RO"/>
              </w:rPr>
              <w:t>,,K.Evteeva’’</w:t>
            </w:r>
          </w:p>
        </w:tc>
      </w:tr>
      <w:tr w:rsidR="00942766" w:rsidRPr="00942766" w:rsidTr="00FB0CCF">
        <w:tc>
          <w:tcPr>
            <w:tcW w:w="2405" w:type="dxa"/>
          </w:tcPr>
          <w:p w:rsidR="00942766" w:rsidRPr="00942766" w:rsidRDefault="00942766" w:rsidP="00FB0CCF">
            <w:pPr>
              <w:jc w:val="center"/>
              <w:rPr>
                <w:sz w:val="18"/>
                <w:szCs w:val="18"/>
                <w:lang w:val="ro-RO"/>
              </w:rPr>
            </w:pPr>
            <w:r w:rsidRPr="00942766">
              <w:rPr>
                <w:sz w:val="18"/>
                <w:szCs w:val="18"/>
                <w:lang w:val="ro-RO"/>
              </w:rPr>
              <w:t>,,A.Donici’’</w:t>
            </w:r>
          </w:p>
        </w:tc>
      </w:tr>
    </w:tbl>
    <w:p w:rsidR="00942766" w:rsidRPr="00942766" w:rsidRDefault="00942766" w:rsidP="00942766">
      <w:pPr>
        <w:rPr>
          <w:sz w:val="18"/>
          <w:szCs w:val="18"/>
          <w:lang w:val="ro-RO"/>
        </w:rPr>
      </w:pPr>
    </w:p>
    <w:p w:rsidR="00942766" w:rsidRPr="00942766" w:rsidRDefault="00942766" w:rsidP="00942766">
      <w:pPr>
        <w:rPr>
          <w:sz w:val="18"/>
          <w:szCs w:val="18"/>
          <w:lang w:val="ro-RO"/>
        </w:rPr>
      </w:pPr>
      <w:r w:rsidRPr="00942766">
        <w:rPr>
          <w:sz w:val="18"/>
          <w:szCs w:val="18"/>
          <w:lang w:val="ro-RO"/>
        </w:rPr>
        <w:t>Echipele vor juca finala la fete şi băieţi, iar echipa subliniată este gazda de primire a competiţiilor.</w:t>
      </w:r>
    </w:p>
    <w:p w:rsidR="00942766" w:rsidRPr="00942766" w:rsidRDefault="00942766" w:rsidP="00942766">
      <w:pPr>
        <w:rPr>
          <w:sz w:val="18"/>
          <w:szCs w:val="18"/>
          <w:lang w:val="ro-RO"/>
        </w:rPr>
      </w:pPr>
    </w:p>
    <w:p w:rsidR="00942766" w:rsidRPr="00942766" w:rsidRDefault="00942766" w:rsidP="00942766">
      <w:pPr>
        <w:rPr>
          <w:sz w:val="18"/>
          <w:szCs w:val="18"/>
          <w:lang w:val="ro-RO"/>
        </w:rPr>
      </w:pPr>
    </w:p>
    <w:p w:rsidR="00942766" w:rsidRPr="00942766" w:rsidRDefault="00942766" w:rsidP="00942766">
      <w:pPr>
        <w:jc w:val="center"/>
        <w:rPr>
          <w:color w:val="C00000"/>
          <w:sz w:val="18"/>
          <w:szCs w:val="18"/>
          <w:lang w:val="ro-RO"/>
        </w:rPr>
      </w:pPr>
      <w:r w:rsidRPr="00942766">
        <w:rPr>
          <w:color w:val="C00000"/>
          <w:sz w:val="18"/>
          <w:szCs w:val="18"/>
          <w:lang w:val="ro-RO"/>
        </w:rPr>
        <w:t>Repartizarea pe grupe de participare la proba şah, licee ( fete şi băieţi ).</w:t>
      </w:r>
    </w:p>
    <w:tbl>
      <w:tblPr>
        <w:tblStyle w:val="a3"/>
        <w:tblW w:w="2336" w:type="dxa"/>
        <w:tblLook w:val="04A0" w:firstRow="1" w:lastRow="0" w:firstColumn="1" w:lastColumn="0" w:noHBand="0" w:noVBand="1"/>
      </w:tblPr>
      <w:tblGrid>
        <w:gridCol w:w="2336"/>
      </w:tblGrid>
      <w:tr w:rsidR="00942766" w:rsidRPr="00942766" w:rsidTr="00FB0CCF">
        <w:tc>
          <w:tcPr>
            <w:tcW w:w="2336" w:type="dxa"/>
          </w:tcPr>
          <w:p w:rsidR="00942766" w:rsidRPr="00942766" w:rsidRDefault="00942766" w:rsidP="00FB0CCF">
            <w:pPr>
              <w:jc w:val="center"/>
              <w:rPr>
                <w:b/>
                <w:sz w:val="18"/>
                <w:szCs w:val="18"/>
                <w:lang w:val="ro-RO"/>
              </w:rPr>
            </w:pPr>
            <w:r w:rsidRPr="00942766">
              <w:rPr>
                <w:b/>
                <w:color w:val="FF0000"/>
                <w:sz w:val="18"/>
                <w:szCs w:val="18"/>
                <w:lang w:val="ro-RO"/>
              </w:rPr>
              <w:t>( ,,M.Eminescu’’)</w:t>
            </w:r>
          </w:p>
        </w:tc>
      </w:tr>
      <w:tr w:rsidR="00942766" w:rsidRPr="00942766" w:rsidTr="00FB0CCF">
        <w:tc>
          <w:tcPr>
            <w:tcW w:w="2336" w:type="dxa"/>
          </w:tcPr>
          <w:p w:rsidR="00942766" w:rsidRPr="00942766" w:rsidRDefault="00942766" w:rsidP="00FB0CCF">
            <w:pPr>
              <w:jc w:val="center"/>
              <w:rPr>
                <w:sz w:val="18"/>
                <w:szCs w:val="18"/>
                <w:lang w:val="ro-RO"/>
              </w:rPr>
            </w:pPr>
            <w:r w:rsidRPr="00942766">
              <w:rPr>
                <w:sz w:val="18"/>
                <w:szCs w:val="18"/>
                <w:lang w:val="ro-RO"/>
              </w:rPr>
              <w:t>,,D.Cantemir’’</w:t>
            </w:r>
          </w:p>
        </w:tc>
      </w:tr>
      <w:tr w:rsidR="00942766" w:rsidRPr="00942766" w:rsidTr="00FB0CCF">
        <w:tc>
          <w:tcPr>
            <w:tcW w:w="2336" w:type="dxa"/>
          </w:tcPr>
          <w:p w:rsidR="00942766" w:rsidRPr="00942766" w:rsidRDefault="00942766" w:rsidP="00FB0CCF">
            <w:pPr>
              <w:jc w:val="center"/>
              <w:rPr>
                <w:sz w:val="18"/>
                <w:szCs w:val="18"/>
                <w:lang w:val="ro-RO"/>
              </w:rPr>
            </w:pPr>
            <w:r w:rsidRPr="00942766">
              <w:rPr>
                <w:sz w:val="18"/>
                <w:szCs w:val="18"/>
                <w:lang w:val="ro-RO"/>
              </w:rPr>
              <w:t>,,Ş.Holban’’</w:t>
            </w:r>
          </w:p>
        </w:tc>
      </w:tr>
      <w:tr w:rsidR="00942766" w:rsidRPr="00942766" w:rsidTr="00FB0CCF">
        <w:tc>
          <w:tcPr>
            <w:tcW w:w="2336" w:type="dxa"/>
          </w:tcPr>
          <w:p w:rsidR="00942766" w:rsidRPr="00942766" w:rsidRDefault="00942766" w:rsidP="00FB0CCF">
            <w:pPr>
              <w:jc w:val="center"/>
              <w:rPr>
                <w:sz w:val="18"/>
                <w:szCs w:val="18"/>
                <w:lang w:val="ro-RO"/>
              </w:rPr>
            </w:pPr>
            <w:r w:rsidRPr="00942766">
              <w:rPr>
                <w:sz w:val="18"/>
                <w:szCs w:val="18"/>
                <w:lang w:val="ro-RO"/>
              </w:rPr>
              <w:t>,,M.Sadoveanu’’</w:t>
            </w:r>
          </w:p>
        </w:tc>
      </w:tr>
    </w:tbl>
    <w:p w:rsidR="00942766" w:rsidRPr="00942766" w:rsidRDefault="00942766" w:rsidP="00942766">
      <w:pPr>
        <w:rPr>
          <w:sz w:val="18"/>
          <w:szCs w:val="18"/>
          <w:lang w:val="ro-RO"/>
        </w:rPr>
      </w:pPr>
    </w:p>
    <w:p w:rsidR="00942766" w:rsidRPr="00942766" w:rsidRDefault="00942766" w:rsidP="00942766">
      <w:pPr>
        <w:rPr>
          <w:sz w:val="18"/>
          <w:szCs w:val="18"/>
          <w:lang w:val="ro-RO"/>
        </w:rPr>
      </w:pPr>
      <w:r w:rsidRPr="00942766">
        <w:rPr>
          <w:sz w:val="18"/>
          <w:szCs w:val="18"/>
          <w:lang w:val="ro-RO"/>
        </w:rPr>
        <w:t>Echipele vor juca finala la fete şi băieţi, iar echipa subliniată este gazda de primire a competiţiilor.</w:t>
      </w:r>
    </w:p>
    <w:p w:rsidR="00942766" w:rsidRPr="00942766" w:rsidRDefault="00942766" w:rsidP="00942766">
      <w:pPr>
        <w:rPr>
          <w:sz w:val="18"/>
          <w:szCs w:val="18"/>
          <w:lang w:val="ro-RO"/>
        </w:rPr>
      </w:pPr>
    </w:p>
    <w:p w:rsidR="00942766" w:rsidRPr="00942766" w:rsidRDefault="00942766" w:rsidP="00942766">
      <w:pPr>
        <w:jc w:val="center"/>
        <w:rPr>
          <w:b/>
          <w:color w:val="0070C0"/>
          <w:sz w:val="18"/>
          <w:szCs w:val="18"/>
          <w:lang w:val="ro-RO"/>
        </w:rPr>
      </w:pPr>
      <w:r w:rsidRPr="00942766">
        <w:rPr>
          <w:b/>
          <w:color w:val="0070C0"/>
          <w:sz w:val="18"/>
          <w:szCs w:val="18"/>
          <w:lang w:val="ro-RO"/>
        </w:rPr>
        <w:t>III) Regulamentul desfăşurării competiţiilor la tenis de masă</w:t>
      </w:r>
    </w:p>
    <w:p w:rsidR="00942766" w:rsidRPr="00942766" w:rsidRDefault="00942766" w:rsidP="00942766">
      <w:pPr>
        <w:jc w:val="center"/>
        <w:rPr>
          <w:sz w:val="18"/>
          <w:szCs w:val="18"/>
          <w:lang w:val="ro-RO"/>
        </w:rPr>
      </w:pPr>
      <w:r w:rsidRPr="00942766">
        <w:rPr>
          <w:sz w:val="18"/>
          <w:szCs w:val="18"/>
          <w:lang w:val="ro-RO"/>
        </w:rPr>
        <w:t>I Scopul.</w:t>
      </w:r>
    </w:p>
    <w:p w:rsidR="00942766" w:rsidRPr="00942766" w:rsidRDefault="00942766" w:rsidP="00942766">
      <w:pPr>
        <w:pStyle w:val="a4"/>
        <w:numPr>
          <w:ilvl w:val="0"/>
          <w:numId w:val="4"/>
        </w:numPr>
        <w:rPr>
          <w:sz w:val="18"/>
          <w:szCs w:val="18"/>
          <w:lang w:val="ro-RO"/>
        </w:rPr>
      </w:pPr>
      <w:r w:rsidRPr="00942766">
        <w:rPr>
          <w:sz w:val="18"/>
          <w:szCs w:val="18"/>
          <w:lang w:val="ro-RO"/>
        </w:rPr>
        <w:t>Să impulsioneze activitatea  secţiilor sportive;</w:t>
      </w:r>
    </w:p>
    <w:p w:rsidR="00942766" w:rsidRPr="00942766" w:rsidRDefault="00942766" w:rsidP="00942766">
      <w:pPr>
        <w:pStyle w:val="a4"/>
        <w:numPr>
          <w:ilvl w:val="0"/>
          <w:numId w:val="4"/>
        </w:numPr>
        <w:rPr>
          <w:sz w:val="18"/>
          <w:szCs w:val="18"/>
          <w:lang w:val="ro-RO"/>
        </w:rPr>
      </w:pPr>
      <w:r w:rsidRPr="00942766">
        <w:rPr>
          <w:sz w:val="18"/>
          <w:szCs w:val="18"/>
          <w:lang w:val="ro-RO"/>
        </w:rPr>
        <w:t>Evidenţa celor mai talentaţi elevi;</w:t>
      </w:r>
    </w:p>
    <w:p w:rsidR="00942766" w:rsidRPr="00942766" w:rsidRDefault="00942766" w:rsidP="00942766">
      <w:pPr>
        <w:pStyle w:val="a4"/>
        <w:numPr>
          <w:ilvl w:val="0"/>
          <w:numId w:val="4"/>
        </w:numPr>
        <w:rPr>
          <w:sz w:val="18"/>
          <w:szCs w:val="18"/>
          <w:lang w:val="ro-RO"/>
        </w:rPr>
      </w:pPr>
      <w:r w:rsidRPr="00942766">
        <w:rPr>
          <w:sz w:val="18"/>
          <w:szCs w:val="18"/>
          <w:lang w:val="ro-RO"/>
        </w:rPr>
        <w:t>Aprecierea celor mai bune echipe;</w:t>
      </w:r>
    </w:p>
    <w:p w:rsidR="00942766" w:rsidRPr="00942766" w:rsidRDefault="00942766" w:rsidP="00942766">
      <w:pPr>
        <w:pStyle w:val="a4"/>
        <w:numPr>
          <w:ilvl w:val="0"/>
          <w:numId w:val="4"/>
        </w:numPr>
        <w:rPr>
          <w:sz w:val="18"/>
          <w:szCs w:val="18"/>
          <w:lang w:val="ro-RO"/>
        </w:rPr>
      </w:pPr>
      <w:r w:rsidRPr="00942766">
        <w:rPr>
          <w:sz w:val="18"/>
          <w:szCs w:val="18"/>
          <w:lang w:val="ro-RO"/>
        </w:rPr>
        <w:t>Propagarea unui mod de viaţă sănătos;</w:t>
      </w:r>
    </w:p>
    <w:p w:rsidR="00942766" w:rsidRPr="00942766" w:rsidRDefault="00942766" w:rsidP="00942766">
      <w:pPr>
        <w:pStyle w:val="a4"/>
        <w:jc w:val="center"/>
        <w:rPr>
          <w:sz w:val="18"/>
          <w:szCs w:val="18"/>
          <w:lang w:val="ro-RO"/>
        </w:rPr>
      </w:pPr>
      <w:r w:rsidRPr="00942766">
        <w:rPr>
          <w:sz w:val="18"/>
          <w:szCs w:val="18"/>
          <w:lang w:val="ro-RO"/>
        </w:rPr>
        <w:t>Participanţii.</w:t>
      </w:r>
    </w:p>
    <w:p w:rsidR="00942766" w:rsidRPr="00942766" w:rsidRDefault="00942766" w:rsidP="00942766">
      <w:pPr>
        <w:rPr>
          <w:sz w:val="18"/>
          <w:szCs w:val="18"/>
          <w:lang w:val="ro-RO"/>
        </w:rPr>
      </w:pPr>
      <w:r w:rsidRPr="00942766">
        <w:rPr>
          <w:sz w:val="18"/>
          <w:szCs w:val="18"/>
          <w:lang w:val="ro-RO"/>
        </w:rPr>
        <w:t>La competiţii participă selecţionatele liceelor şi gimnazilor. Componenţa echipei în grupă este de 3 băieţi şi 3 fete şi 1 profesor.</w:t>
      </w:r>
    </w:p>
    <w:p w:rsidR="00942766" w:rsidRPr="00942766" w:rsidRDefault="00942766" w:rsidP="00942766">
      <w:pPr>
        <w:pStyle w:val="a4"/>
        <w:jc w:val="center"/>
        <w:rPr>
          <w:sz w:val="18"/>
          <w:szCs w:val="18"/>
          <w:lang w:val="ro-RO"/>
        </w:rPr>
      </w:pPr>
      <w:r w:rsidRPr="00942766">
        <w:rPr>
          <w:sz w:val="18"/>
          <w:szCs w:val="18"/>
          <w:lang w:val="ro-RO"/>
        </w:rPr>
        <w:t>III Organizarea.</w:t>
      </w:r>
    </w:p>
    <w:p w:rsidR="00942766" w:rsidRPr="00942766" w:rsidRDefault="00942766" w:rsidP="00942766">
      <w:pPr>
        <w:rPr>
          <w:sz w:val="18"/>
          <w:szCs w:val="18"/>
          <w:lang w:val="ro-RO"/>
        </w:rPr>
      </w:pPr>
      <w:r w:rsidRPr="00942766">
        <w:rPr>
          <w:sz w:val="18"/>
          <w:szCs w:val="18"/>
          <w:lang w:val="ro-RO"/>
        </w:rPr>
        <w:t>Competiţia este organizată de către DÎ Hânceşti.</w:t>
      </w:r>
    </w:p>
    <w:p w:rsidR="00942766" w:rsidRPr="00942766" w:rsidRDefault="00942766" w:rsidP="00942766">
      <w:pPr>
        <w:rPr>
          <w:sz w:val="18"/>
          <w:szCs w:val="18"/>
          <w:lang w:val="ro-RO"/>
        </w:rPr>
      </w:pPr>
    </w:p>
    <w:p w:rsidR="00942766" w:rsidRPr="00942766" w:rsidRDefault="00942766" w:rsidP="00942766">
      <w:pPr>
        <w:jc w:val="center"/>
        <w:rPr>
          <w:sz w:val="18"/>
          <w:szCs w:val="18"/>
          <w:lang w:val="ro-RO"/>
        </w:rPr>
      </w:pPr>
      <w:r w:rsidRPr="00942766">
        <w:rPr>
          <w:sz w:val="18"/>
          <w:szCs w:val="18"/>
          <w:lang w:val="ro-RO"/>
        </w:rPr>
        <w:t>IV Condiţiile desfăşurării.</w:t>
      </w:r>
    </w:p>
    <w:p w:rsidR="00942766" w:rsidRPr="00942766" w:rsidRDefault="00942766" w:rsidP="00942766">
      <w:pPr>
        <w:rPr>
          <w:sz w:val="18"/>
          <w:szCs w:val="18"/>
          <w:lang w:val="ro-RO"/>
        </w:rPr>
      </w:pPr>
      <w:r w:rsidRPr="00942766">
        <w:rPr>
          <w:sz w:val="18"/>
          <w:szCs w:val="18"/>
          <w:lang w:val="ro-RO"/>
        </w:rPr>
        <w:t>Întîlnirile se vor desfăşura conform sistemului circular. Locul echuipei se determină după numărul de puncte acumulate în toate jocurile jucate. Pentru fiecare victorie se acordă - 1 punct,  iar pentru înfrângere - 0 puncte. Jocul se joacă din 5 seturi în felul următor, se trage la sorţ ( căpitanul ) şi cine cîştigă alege ordinea jocului.</w:t>
      </w:r>
    </w:p>
    <w:p w:rsidR="00942766" w:rsidRPr="00942766" w:rsidRDefault="00942766" w:rsidP="00942766">
      <w:pPr>
        <w:rPr>
          <w:sz w:val="18"/>
          <w:szCs w:val="18"/>
          <w:lang w:val="ro-RO"/>
        </w:rPr>
      </w:pPr>
      <w:r w:rsidRPr="00942766">
        <w:rPr>
          <w:sz w:val="18"/>
          <w:szCs w:val="18"/>
          <w:lang w:val="ro-RO"/>
        </w:rPr>
        <w:t>Exemplu: dacă în primele 3 seturi e de 3-0 jocul e terminat. Scorul de 2-1 se joacă al 4-a set. Dacă al 4-a set se joacă remiză se joacă şi al 5-a.</w:t>
      </w:r>
    </w:p>
    <w:p w:rsidR="00942766" w:rsidRPr="00942766" w:rsidRDefault="00942766" w:rsidP="00942766">
      <w:pPr>
        <w:rPr>
          <w:sz w:val="18"/>
          <w:szCs w:val="18"/>
          <w:lang w:val="ro-RO"/>
        </w:rPr>
      </w:pPr>
      <w:r w:rsidRPr="00942766">
        <w:rPr>
          <w:sz w:val="18"/>
          <w:szCs w:val="18"/>
          <w:lang w:val="ro-RO"/>
        </w:rPr>
        <w:t>I-III joc                                           IV joc                                              V joc</w:t>
      </w:r>
    </w:p>
    <w:p w:rsidR="00942766" w:rsidRPr="00942766" w:rsidRDefault="00942766" w:rsidP="00942766">
      <w:pPr>
        <w:rPr>
          <w:sz w:val="18"/>
          <w:szCs w:val="18"/>
          <w:lang w:val="ro-RO"/>
        </w:rPr>
      </w:pPr>
      <w:r w:rsidRPr="00942766">
        <w:rPr>
          <w:sz w:val="18"/>
          <w:szCs w:val="18"/>
          <w:lang w:val="ro-RO"/>
        </w:rPr>
        <w:t>A------X                                     A-------Y                                          B-------X</w:t>
      </w:r>
    </w:p>
    <w:p w:rsidR="00942766" w:rsidRPr="00942766" w:rsidRDefault="00942766" w:rsidP="00942766">
      <w:pPr>
        <w:rPr>
          <w:sz w:val="18"/>
          <w:szCs w:val="18"/>
          <w:lang w:val="ro-RO"/>
        </w:rPr>
      </w:pPr>
      <w:r w:rsidRPr="00942766">
        <w:rPr>
          <w:sz w:val="18"/>
          <w:szCs w:val="18"/>
          <w:lang w:val="ro-RO"/>
        </w:rPr>
        <w:t>B------Y</w:t>
      </w:r>
    </w:p>
    <w:p w:rsidR="00942766" w:rsidRPr="00942766" w:rsidRDefault="00942766" w:rsidP="00942766">
      <w:pPr>
        <w:rPr>
          <w:sz w:val="18"/>
          <w:szCs w:val="18"/>
          <w:lang w:val="ro-RO"/>
        </w:rPr>
      </w:pPr>
      <w:r w:rsidRPr="00942766">
        <w:rPr>
          <w:sz w:val="18"/>
          <w:szCs w:val="18"/>
          <w:lang w:val="ro-RO"/>
        </w:rPr>
        <w:lastRenderedPageBreak/>
        <w:t>C------Z</w:t>
      </w:r>
    </w:p>
    <w:p w:rsidR="00942766" w:rsidRPr="00942766" w:rsidRDefault="00942766" w:rsidP="00942766">
      <w:pPr>
        <w:rPr>
          <w:sz w:val="18"/>
          <w:szCs w:val="18"/>
          <w:lang w:val="ro-RO"/>
        </w:rPr>
      </w:pPr>
      <w:r w:rsidRPr="00942766">
        <w:rPr>
          <w:sz w:val="18"/>
          <w:szCs w:val="18"/>
          <w:lang w:val="ro-RO"/>
        </w:rPr>
        <w:t>Locurile se vor determina consecutiv după următoarele criterii:</w:t>
      </w:r>
    </w:p>
    <w:p w:rsidR="00942766" w:rsidRPr="00942766" w:rsidRDefault="00942766" w:rsidP="00942766">
      <w:pPr>
        <w:pStyle w:val="a4"/>
        <w:numPr>
          <w:ilvl w:val="0"/>
          <w:numId w:val="4"/>
        </w:numPr>
        <w:rPr>
          <w:sz w:val="18"/>
          <w:szCs w:val="18"/>
          <w:lang w:val="ro-RO"/>
        </w:rPr>
      </w:pPr>
      <w:r w:rsidRPr="00942766">
        <w:rPr>
          <w:sz w:val="18"/>
          <w:szCs w:val="18"/>
          <w:lang w:val="ro-RO"/>
        </w:rPr>
        <w:t>Victorii între ele;</w:t>
      </w:r>
    </w:p>
    <w:p w:rsidR="00942766" w:rsidRPr="00942766" w:rsidRDefault="00942766" w:rsidP="00942766">
      <w:pPr>
        <w:pStyle w:val="a4"/>
        <w:numPr>
          <w:ilvl w:val="0"/>
          <w:numId w:val="4"/>
        </w:numPr>
        <w:rPr>
          <w:sz w:val="18"/>
          <w:szCs w:val="18"/>
          <w:lang w:val="ro-RO"/>
        </w:rPr>
      </w:pPr>
      <w:r w:rsidRPr="00942766">
        <w:rPr>
          <w:sz w:val="18"/>
          <w:szCs w:val="18"/>
          <w:lang w:val="ro-RO"/>
        </w:rPr>
        <w:t>Raportul de mingi marcate şi omise în cadrul jocului desfăşurate;</w:t>
      </w:r>
    </w:p>
    <w:p w:rsidR="00942766" w:rsidRPr="00942766" w:rsidRDefault="00942766" w:rsidP="00942766">
      <w:pPr>
        <w:jc w:val="center"/>
        <w:rPr>
          <w:sz w:val="18"/>
          <w:szCs w:val="18"/>
          <w:lang w:val="ro-RO"/>
        </w:rPr>
      </w:pPr>
      <w:r w:rsidRPr="00942766">
        <w:rPr>
          <w:sz w:val="18"/>
          <w:szCs w:val="18"/>
          <w:lang w:val="ro-RO"/>
        </w:rPr>
        <w:t>V Dreptul de joc.</w:t>
      </w:r>
    </w:p>
    <w:p w:rsidR="00942766" w:rsidRPr="00942766" w:rsidRDefault="00942766" w:rsidP="00942766">
      <w:pPr>
        <w:rPr>
          <w:sz w:val="18"/>
          <w:szCs w:val="18"/>
          <w:lang w:val="ro-RO"/>
        </w:rPr>
      </w:pPr>
      <w:r w:rsidRPr="00942766">
        <w:rPr>
          <w:sz w:val="18"/>
          <w:szCs w:val="18"/>
          <w:lang w:val="ro-RO"/>
        </w:rPr>
        <w:t>Fiecare echipă prezintă:</w:t>
      </w:r>
    </w:p>
    <w:p w:rsidR="00942766" w:rsidRPr="00942766" w:rsidRDefault="00942766" w:rsidP="00942766">
      <w:pPr>
        <w:pStyle w:val="a4"/>
        <w:numPr>
          <w:ilvl w:val="0"/>
          <w:numId w:val="4"/>
        </w:numPr>
        <w:rPr>
          <w:sz w:val="18"/>
          <w:szCs w:val="18"/>
          <w:lang w:val="ro-RO"/>
        </w:rPr>
      </w:pPr>
      <w:r w:rsidRPr="00942766">
        <w:rPr>
          <w:sz w:val="18"/>
          <w:szCs w:val="18"/>
          <w:lang w:val="ro-RO"/>
        </w:rPr>
        <w:t>Oferta de participare cu viza medicului cu semnătura şi ştampila directorului,</w:t>
      </w:r>
    </w:p>
    <w:p w:rsidR="00942766" w:rsidRPr="00942766" w:rsidRDefault="00942766" w:rsidP="00942766">
      <w:pPr>
        <w:pStyle w:val="a4"/>
        <w:numPr>
          <w:ilvl w:val="0"/>
          <w:numId w:val="4"/>
        </w:numPr>
        <w:rPr>
          <w:sz w:val="18"/>
          <w:szCs w:val="18"/>
          <w:lang w:val="ro-RO"/>
        </w:rPr>
      </w:pPr>
      <w:r w:rsidRPr="00942766">
        <w:rPr>
          <w:sz w:val="18"/>
          <w:szCs w:val="18"/>
          <w:lang w:val="ro-RO"/>
        </w:rPr>
        <w:t>Fişa elevului;</w:t>
      </w:r>
    </w:p>
    <w:p w:rsidR="00942766" w:rsidRPr="00942766" w:rsidRDefault="00942766" w:rsidP="00942766">
      <w:pPr>
        <w:jc w:val="center"/>
        <w:rPr>
          <w:sz w:val="18"/>
          <w:szCs w:val="18"/>
          <w:lang w:val="ro-RO"/>
        </w:rPr>
      </w:pPr>
      <w:r w:rsidRPr="00942766">
        <w:rPr>
          <w:sz w:val="18"/>
          <w:szCs w:val="18"/>
          <w:lang w:val="ro-RO"/>
        </w:rPr>
        <w:t>VI Norme finaciare.</w:t>
      </w:r>
    </w:p>
    <w:p w:rsidR="00942766" w:rsidRPr="00942766" w:rsidRDefault="00942766" w:rsidP="00942766">
      <w:pPr>
        <w:rPr>
          <w:sz w:val="18"/>
          <w:szCs w:val="18"/>
          <w:lang w:val="ro-RO"/>
        </w:rPr>
      </w:pPr>
      <w:r w:rsidRPr="00942766">
        <w:rPr>
          <w:sz w:val="18"/>
          <w:szCs w:val="18"/>
          <w:lang w:val="ro-RO"/>
        </w:rPr>
        <w:t>Cheltuielile ce ţin de delegare ( drumul tur-retur, hrana ) le suportă instituţia de învăţământ. Premierea învingătorilor sunt suportate de către DÎ Hânceşti.</w:t>
      </w:r>
    </w:p>
    <w:p w:rsidR="00942766" w:rsidRPr="00942766" w:rsidRDefault="00942766" w:rsidP="00942766">
      <w:pPr>
        <w:jc w:val="center"/>
        <w:rPr>
          <w:sz w:val="18"/>
          <w:szCs w:val="18"/>
          <w:lang w:val="ro-RO"/>
        </w:rPr>
      </w:pPr>
      <w:r w:rsidRPr="00942766">
        <w:rPr>
          <w:sz w:val="18"/>
          <w:szCs w:val="18"/>
          <w:lang w:val="ro-RO"/>
        </w:rPr>
        <w:t>VII Titluri şi premii.</w:t>
      </w:r>
    </w:p>
    <w:p w:rsidR="00942766" w:rsidRPr="00942766" w:rsidRDefault="00942766" w:rsidP="00942766">
      <w:pPr>
        <w:rPr>
          <w:sz w:val="18"/>
          <w:szCs w:val="18"/>
          <w:lang w:val="ro-RO"/>
        </w:rPr>
      </w:pPr>
      <w:r w:rsidRPr="00942766">
        <w:rPr>
          <w:sz w:val="18"/>
          <w:szCs w:val="18"/>
          <w:lang w:val="ro-RO"/>
        </w:rPr>
        <w:t>Echipele clasate pe primele 3 locuri vor fi premiate cu deplome de gradul I,II,III şi pentru locul IV menţiune.</w:t>
      </w:r>
    </w:p>
    <w:p w:rsidR="00942766" w:rsidRPr="00942766" w:rsidRDefault="00942766" w:rsidP="00942766">
      <w:pPr>
        <w:rPr>
          <w:sz w:val="18"/>
          <w:szCs w:val="18"/>
          <w:lang w:val="ro-RO"/>
        </w:rPr>
      </w:pPr>
    </w:p>
    <w:p w:rsidR="00942766" w:rsidRPr="00942766" w:rsidRDefault="00942766" w:rsidP="00942766">
      <w:pPr>
        <w:jc w:val="center"/>
        <w:rPr>
          <w:color w:val="C00000"/>
          <w:sz w:val="18"/>
          <w:szCs w:val="18"/>
          <w:lang w:val="ro-RO"/>
        </w:rPr>
      </w:pPr>
      <w:r w:rsidRPr="00942766">
        <w:rPr>
          <w:color w:val="C00000"/>
          <w:sz w:val="18"/>
          <w:szCs w:val="18"/>
          <w:lang w:val="ro-RO"/>
        </w:rPr>
        <w:t>Repartizarea pe grupe de participare la proba tenis de masă, gimnazii ( fete şi băieţi ).</w:t>
      </w:r>
    </w:p>
    <w:tbl>
      <w:tblPr>
        <w:tblStyle w:val="a3"/>
        <w:tblW w:w="0" w:type="auto"/>
        <w:tblLook w:val="04A0" w:firstRow="1" w:lastRow="0" w:firstColumn="1" w:lastColumn="0" w:noHBand="0" w:noVBand="1"/>
      </w:tblPr>
      <w:tblGrid>
        <w:gridCol w:w="2405"/>
      </w:tblGrid>
      <w:tr w:rsidR="00942766" w:rsidRPr="00942766" w:rsidTr="00FB0CCF">
        <w:tc>
          <w:tcPr>
            <w:tcW w:w="2405" w:type="dxa"/>
          </w:tcPr>
          <w:p w:rsidR="00942766" w:rsidRPr="00942766" w:rsidRDefault="00942766" w:rsidP="00FB0CCF">
            <w:pPr>
              <w:jc w:val="center"/>
              <w:rPr>
                <w:sz w:val="18"/>
                <w:szCs w:val="18"/>
                <w:lang w:val="ro-RO"/>
              </w:rPr>
            </w:pPr>
            <w:r w:rsidRPr="00942766">
              <w:rPr>
                <w:color w:val="FF0000"/>
                <w:sz w:val="18"/>
                <w:szCs w:val="18"/>
                <w:lang w:val="ro-RO"/>
              </w:rPr>
              <w:t>( ,,M.Sadoveanu’’ )</w:t>
            </w:r>
          </w:p>
        </w:tc>
      </w:tr>
      <w:tr w:rsidR="00942766" w:rsidRPr="00942766" w:rsidTr="00FB0CCF">
        <w:tc>
          <w:tcPr>
            <w:tcW w:w="2405" w:type="dxa"/>
          </w:tcPr>
          <w:p w:rsidR="00942766" w:rsidRPr="00942766" w:rsidRDefault="00942766" w:rsidP="00FB0CCF">
            <w:pPr>
              <w:jc w:val="center"/>
              <w:rPr>
                <w:sz w:val="18"/>
                <w:szCs w:val="18"/>
                <w:lang w:val="ro-RO"/>
              </w:rPr>
            </w:pPr>
            <w:r w:rsidRPr="00942766">
              <w:rPr>
                <w:sz w:val="18"/>
                <w:szCs w:val="18"/>
                <w:lang w:val="ro-RO"/>
              </w:rPr>
              <w:t>,,M.Eminescu’’</w:t>
            </w:r>
          </w:p>
        </w:tc>
      </w:tr>
      <w:tr w:rsidR="00942766" w:rsidRPr="00942766" w:rsidTr="00FB0CCF">
        <w:tc>
          <w:tcPr>
            <w:tcW w:w="2405" w:type="dxa"/>
          </w:tcPr>
          <w:p w:rsidR="00942766" w:rsidRPr="00942766" w:rsidRDefault="00942766" w:rsidP="00FB0CCF">
            <w:pPr>
              <w:jc w:val="center"/>
              <w:rPr>
                <w:sz w:val="18"/>
                <w:szCs w:val="18"/>
                <w:lang w:val="ro-RO"/>
              </w:rPr>
            </w:pPr>
            <w:r w:rsidRPr="00942766">
              <w:rPr>
                <w:sz w:val="18"/>
                <w:szCs w:val="18"/>
                <w:lang w:val="ro-RO"/>
              </w:rPr>
              <w:t>Logşneşti</w:t>
            </w:r>
          </w:p>
        </w:tc>
      </w:tr>
      <w:tr w:rsidR="00942766" w:rsidRPr="00942766" w:rsidTr="00FB0CCF">
        <w:tc>
          <w:tcPr>
            <w:tcW w:w="2405" w:type="dxa"/>
          </w:tcPr>
          <w:p w:rsidR="00942766" w:rsidRPr="00942766" w:rsidRDefault="00942766" w:rsidP="00FB0CCF">
            <w:pPr>
              <w:jc w:val="center"/>
              <w:rPr>
                <w:sz w:val="18"/>
                <w:szCs w:val="18"/>
                <w:lang w:val="ro-RO"/>
              </w:rPr>
            </w:pPr>
            <w:r w:rsidRPr="00942766">
              <w:rPr>
                <w:sz w:val="18"/>
                <w:szCs w:val="18"/>
                <w:lang w:val="ro-RO"/>
              </w:rPr>
              <w:t>,,Şt.Holban’’</w:t>
            </w:r>
          </w:p>
        </w:tc>
      </w:tr>
      <w:tr w:rsidR="00942766" w:rsidRPr="00942766" w:rsidTr="00FB0CCF">
        <w:tc>
          <w:tcPr>
            <w:tcW w:w="2405" w:type="dxa"/>
          </w:tcPr>
          <w:p w:rsidR="00942766" w:rsidRPr="00942766" w:rsidRDefault="00942766" w:rsidP="00FB0CCF">
            <w:pPr>
              <w:jc w:val="center"/>
              <w:rPr>
                <w:sz w:val="18"/>
                <w:szCs w:val="18"/>
                <w:lang w:val="ro-RO"/>
              </w:rPr>
            </w:pPr>
            <w:r w:rsidRPr="00942766">
              <w:rPr>
                <w:sz w:val="18"/>
                <w:szCs w:val="18"/>
                <w:lang w:val="ro-RO"/>
              </w:rPr>
              <w:t>Cotul Morii</w:t>
            </w:r>
          </w:p>
        </w:tc>
      </w:tr>
      <w:tr w:rsidR="00942766" w:rsidRPr="00942766" w:rsidTr="00FB0CCF">
        <w:tc>
          <w:tcPr>
            <w:tcW w:w="2405" w:type="dxa"/>
          </w:tcPr>
          <w:p w:rsidR="00942766" w:rsidRPr="00942766" w:rsidRDefault="00942766" w:rsidP="00FB0CCF">
            <w:pPr>
              <w:jc w:val="center"/>
              <w:rPr>
                <w:sz w:val="18"/>
                <w:szCs w:val="18"/>
                <w:lang w:val="ro-RO"/>
              </w:rPr>
            </w:pPr>
            <w:r w:rsidRPr="00942766">
              <w:rPr>
                <w:sz w:val="18"/>
                <w:szCs w:val="18"/>
                <w:lang w:val="ro-RO"/>
              </w:rPr>
              <w:t>Drăguşenii Noi</w:t>
            </w:r>
          </w:p>
        </w:tc>
      </w:tr>
      <w:tr w:rsidR="00942766" w:rsidRPr="00942766" w:rsidTr="00FB0CCF">
        <w:tc>
          <w:tcPr>
            <w:tcW w:w="2405" w:type="dxa"/>
          </w:tcPr>
          <w:p w:rsidR="00942766" w:rsidRPr="00942766" w:rsidRDefault="00942766" w:rsidP="00FB0CCF">
            <w:pPr>
              <w:jc w:val="center"/>
              <w:rPr>
                <w:sz w:val="18"/>
                <w:szCs w:val="18"/>
                <w:lang w:val="ro-RO"/>
              </w:rPr>
            </w:pPr>
            <w:r w:rsidRPr="00942766">
              <w:rPr>
                <w:sz w:val="18"/>
                <w:szCs w:val="18"/>
                <w:lang w:val="ro-RO"/>
              </w:rPr>
              <w:t>,,C.Tănase’’</w:t>
            </w:r>
          </w:p>
        </w:tc>
      </w:tr>
      <w:tr w:rsidR="00942766" w:rsidRPr="00942766" w:rsidTr="00FB0CCF">
        <w:tc>
          <w:tcPr>
            <w:tcW w:w="2405" w:type="dxa"/>
          </w:tcPr>
          <w:p w:rsidR="00942766" w:rsidRPr="00942766" w:rsidRDefault="00942766" w:rsidP="00FB0CCF">
            <w:pPr>
              <w:jc w:val="center"/>
              <w:rPr>
                <w:sz w:val="18"/>
                <w:szCs w:val="18"/>
                <w:lang w:val="ro-RO"/>
              </w:rPr>
            </w:pPr>
            <w:r w:rsidRPr="00942766">
              <w:rPr>
                <w:sz w:val="18"/>
                <w:szCs w:val="18"/>
                <w:lang w:val="ro-RO"/>
              </w:rPr>
              <w:t>Obileni</w:t>
            </w:r>
          </w:p>
        </w:tc>
      </w:tr>
      <w:tr w:rsidR="00942766" w:rsidRPr="00942766" w:rsidTr="00FB0CCF">
        <w:tc>
          <w:tcPr>
            <w:tcW w:w="2405" w:type="dxa"/>
          </w:tcPr>
          <w:p w:rsidR="00942766" w:rsidRPr="00942766" w:rsidRDefault="00942766" w:rsidP="00FB0CCF">
            <w:pPr>
              <w:jc w:val="center"/>
              <w:rPr>
                <w:sz w:val="18"/>
                <w:szCs w:val="18"/>
                <w:lang w:val="ro-RO"/>
              </w:rPr>
            </w:pPr>
            <w:r w:rsidRPr="00942766">
              <w:rPr>
                <w:sz w:val="18"/>
                <w:szCs w:val="18"/>
                <w:lang w:val="ro-RO"/>
              </w:rPr>
              <w:t>,,K.Evteeva’’</w:t>
            </w:r>
          </w:p>
        </w:tc>
      </w:tr>
    </w:tbl>
    <w:p w:rsidR="00942766" w:rsidRPr="00942766" w:rsidRDefault="00942766" w:rsidP="00942766">
      <w:pPr>
        <w:rPr>
          <w:sz w:val="18"/>
          <w:szCs w:val="18"/>
          <w:lang w:val="ro-RO"/>
        </w:rPr>
      </w:pPr>
    </w:p>
    <w:p w:rsidR="00942766" w:rsidRPr="00942766" w:rsidRDefault="00942766" w:rsidP="00942766">
      <w:pPr>
        <w:rPr>
          <w:sz w:val="18"/>
          <w:szCs w:val="18"/>
          <w:lang w:val="ro-RO"/>
        </w:rPr>
      </w:pPr>
      <w:r w:rsidRPr="00942766">
        <w:rPr>
          <w:sz w:val="18"/>
          <w:szCs w:val="18"/>
          <w:lang w:val="ro-RO"/>
        </w:rPr>
        <w:t>Echipele vor juca finala la fete şi băieţi, iar echipa subliniată este gazda de primire a competiţiilor.</w:t>
      </w:r>
    </w:p>
    <w:p w:rsidR="00942766" w:rsidRPr="00942766" w:rsidRDefault="00942766" w:rsidP="00942766">
      <w:pPr>
        <w:rPr>
          <w:sz w:val="18"/>
          <w:szCs w:val="18"/>
          <w:lang w:val="ro-RO"/>
        </w:rPr>
      </w:pPr>
    </w:p>
    <w:p w:rsidR="00942766" w:rsidRPr="00942766" w:rsidRDefault="00942766" w:rsidP="00942766">
      <w:pPr>
        <w:rPr>
          <w:color w:val="C00000"/>
          <w:sz w:val="18"/>
          <w:szCs w:val="18"/>
          <w:lang w:val="ro-RO"/>
        </w:rPr>
      </w:pPr>
      <w:r w:rsidRPr="00942766">
        <w:rPr>
          <w:color w:val="C00000"/>
          <w:sz w:val="18"/>
          <w:szCs w:val="18"/>
          <w:lang w:val="ro-RO"/>
        </w:rPr>
        <w:t>Repartizarea pe grupe de participare la proba tenis de masă, licee ( fete şi băieţi ).</w:t>
      </w:r>
    </w:p>
    <w:tbl>
      <w:tblPr>
        <w:tblStyle w:val="a3"/>
        <w:tblW w:w="2336" w:type="dxa"/>
        <w:tblLook w:val="04A0" w:firstRow="1" w:lastRow="0" w:firstColumn="1" w:lastColumn="0" w:noHBand="0" w:noVBand="1"/>
      </w:tblPr>
      <w:tblGrid>
        <w:gridCol w:w="2336"/>
      </w:tblGrid>
      <w:tr w:rsidR="00942766" w:rsidRPr="00942766" w:rsidTr="00FB0CCF">
        <w:tc>
          <w:tcPr>
            <w:tcW w:w="2336" w:type="dxa"/>
          </w:tcPr>
          <w:p w:rsidR="00942766" w:rsidRPr="00942766" w:rsidRDefault="00942766" w:rsidP="00FB0CCF">
            <w:pPr>
              <w:jc w:val="center"/>
              <w:rPr>
                <w:b/>
                <w:sz w:val="18"/>
                <w:szCs w:val="18"/>
                <w:lang w:val="ro-RO"/>
              </w:rPr>
            </w:pPr>
            <w:r w:rsidRPr="00942766">
              <w:rPr>
                <w:b/>
                <w:sz w:val="18"/>
                <w:szCs w:val="18"/>
                <w:lang w:val="ro-RO"/>
              </w:rPr>
              <w:t>,,M.Eminescu’’</w:t>
            </w:r>
          </w:p>
        </w:tc>
      </w:tr>
      <w:tr w:rsidR="00942766" w:rsidRPr="00942766" w:rsidTr="00FB0CCF">
        <w:tc>
          <w:tcPr>
            <w:tcW w:w="2336" w:type="dxa"/>
          </w:tcPr>
          <w:p w:rsidR="00942766" w:rsidRPr="00942766" w:rsidRDefault="00942766" w:rsidP="00FB0CCF">
            <w:pPr>
              <w:jc w:val="center"/>
              <w:rPr>
                <w:sz w:val="18"/>
                <w:szCs w:val="18"/>
                <w:lang w:val="ro-RO"/>
              </w:rPr>
            </w:pPr>
            <w:r w:rsidRPr="00942766">
              <w:rPr>
                <w:sz w:val="18"/>
                <w:szCs w:val="18"/>
                <w:lang w:val="ro-RO"/>
              </w:rPr>
              <w:t>Lăpuşna</w:t>
            </w:r>
          </w:p>
        </w:tc>
      </w:tr>
      <w:tr w:rsidR="00942766" w:rsidRPr="00942766" w:rsidTr="00FB0CCF">
        <w:tc>
          <w:tcPr>
            <w:tcW w:w="2336" w:type="dxa"/>
          </w:tcPr>
          <w:p w:rsidR="00942766" w:rsidRPr="00942766" w:rsidRDefault="00942766" w:rsidP="00FB0CCF">
            <w:pPr>
              <w:jc w:val="center"/>
              <w:rPr>
                <w:sz w:val="18"/>
                <w:szCs w:val="18"/>
                <w:lang w:val="ro-RO"/>
              </w:rPr>
            </w:pPr>
            <w:r w:rsidRPr="00942766">
              <w:rPr>
                <w:sz w:val="18"/>
                <w:szCs w:val="18"/>
                <w:lang w:val="ro-RO"/>
              </w:rPr>
              <w:t>,,Ş.Holban’’</w:t>
            </w:r>
          </w:p>
        </w:tc>
      </w:tr>
      <w:tr w:rsidR="00942766" w:rsidRPr="00942766" w:rsidTr="00FB0CCF">
        <w:tc>
          <w:tcPr>
            <w:tcW w:w="2336" w:type="dxa"/>
          </w:tcPr>
          <w:p w:rsidR="00942766" w:rsidRPr="00942766" w:rsidRDefault="00942766" w:rsidP="00FB0CCF">
            <w:pPr>
              <w:jc w:val="center"/>
              <w:rPr>
                <w:sz w:val="18"/>
                <w:szCs w:val="18"/>
                <w:lang w:val="ro-RO"/>
              </w:rPr>
            </w:pPr>
            <w:r w:rsidRPr="00942766">
              <w:rPr>
                <w:color w:val="FF0000"/>
                <w:sz w:val="18"/>
                <w:szCs w:val="18"/>
                <w:lang w:val="ro-RO"/>
              </w:rPr>
              <w:t>( ,,M.Sadoveanu’’ )</w:t>
            </w:r>
          </w:p>
        </w:tc>
      </w:tr>
    </w:tbl>
    <w:p w:rsidR="00942766" w:rsidRPr="00942766" w:rsidRDefault="00942766" w:rsidP="00942766">
      <w:pPr>
        <w:jc w:val="center"/>
        <w:rPr>
          <w:sz w:val="18"/>
          <w:szCs w:val="18"/>
          <w:lang w:val="ro-RO"/>
        </w:rPr>
      </w:pPr>
    </w:p>
    <w:p w:rsidR="00942766" w:rsidRPr="00942766" w:rsidRDefault="00942766" w:rsidP="00942766">
      <w:pPr>
        <w:rPr>
          <w:sz w:val="18"/>
          <w:szCs w:val="18"/>
          <w:lang w:val="ro-RO"/>
        </w:rPr>
      </w:pPr>
      <w:r w:rsidRPr="00942766">
        <w:rPr>
          <w:sz w:val="18"/>
          <w:szCs w:val="18"/>
          <w:lang w:val="ro-RO"/>
        </w:rPr>
        <w:t>Echipele vor juca finala la fete şi băieţi, iar echipa subliniată este gazda de primire a competiţiilor.</w:t>
      </w:r>
    </w:p>
    <w:p w:rsidR="00942766" w:rsidRPr="00942766" w:rsidRDefault="00942766" w:rsidP="00942766">
      <w:pPr>
        <w:rPr>
          <w:sz w:val="18"/>
          <w:szCs w:val="18"/>
          <w:lang w:val="ro-RO"/>
        </w:rPr>
      </w:pPr>
    </w:p>
    <w:p w:rsidR="00942766" w:rsidRPr="00942766" w:rsidRDefault="00942766" w:rsidP="00942766">
      <w:pPr>
        <w:jc w:val="center"/>
        <w:rPr>
          <w:b/>
          <w:color w:val="0070C0"/>
          <w:sz w:val="18"/>
          <w:szCs w:val="18"/>
          <w:lang w:val="ro-RO"/>
        </w:rPr>
      </w:pPr>
      <w:r w:rsidRPr="00942766">
        <w:rPr>
          <w:b/>
          <w:color w:val="0070C0"/>
          <w:sz w:val="18"/>
          <w:szCs w:val="18"/>
          <w:lang w:val="ro-RO"/>
        </w:rPr>
        <w:t>IV)  Regulamentul desfăşurării competiţiilor la volei</w:t>
      </w:r>
    </w:p>
    <w:p w:rsidR="00942766" w:rsidRPr="00942766" w:rsidRDefault="00942766" w:rsidP="00942766">
      <w:pPr>
        <w:jc w:val="center"/>
        <w:rPr>
          <w:sz w:val="18"/>
          <w:szCs w:val="18"/>
          <w:lang w:val="ro-RO"/>
        </w:rPr>
      </w:pPr>
      <w:r w:rsidRPr="00942766">
        <w:rPr>
          <w:sz w:val="18"/>
          <w:szCs w:val="18"/>
          <w:lang w:val="ro-RO"/>
        </w:rPr>
        <w:t>I Scopul.</w:t>
      </w:r>
    </w:p>
    <w:p w:rsidR="00942766" w:rsidRPr="00942766" w:rsidRDefault="00942766" w:rsidP="00942766">
      <w:pPr>
        <w:pStyle w:val="a4"/>
        <w:numPr>
          <w:ilvl w:val="0"/>
          <w:numId w:val="4"/>
        </w:numPr>
        <w:rPr>
          <w:sz w:val="18"/>
          <w:szCs w:val="18"/>
          <w:lang w:val="ro-RO"/>
        </w:rPr>
      </w:pPr>
      <w:r w:rsidRPr="00942766">
        <w:rPr>
          <w:sz w:val="18"/>
          <w:szCs w:val="18"/>
          <w:lang w:val="ro-RO"/>
        </w:rPr>
        <w:lastRenderedPageBreak/>
        <w:t>Să impulsioneze activitatea  secţiilor sportive;</w:t>
      </w:r>
    </w:p>
    <w:p w:rsidR="00942766" w:rsidRPr="00942766" w:rsidRDefault="00942766" w:rsidP="00942766">
      <w:pPr>
        <w:pStyle w:val="a4"/>
        <w:numPr>
          <w:ilvl w:val="0"/>
          <w:numId w:val="4"/>
        </w:numPr>
        <w:rPr>
          <w:sz w:val="18"/>
          <w:szCs w:val="18"/>
          <w:lang w:val="ro-RO"/>
        </w:rPr>
      </w:pPr>
      <w:r w:rsidRPr="00942766">
        <w:rPr>
          <w:sz w:val="18"/>
          <w:szCs w:val="18"/>
          <w:lang w:val="ro-RO"/>
        </w:rPr>
        <w:t>Evidenţa celor mai talentaţi elevi;</w:t>
      </w:r>
    </w:p>
    <w:p w:rsidR="00942766" w:rsidRPr="00942766" w:rsidRDefault="00942766" w:rsidP="00942766">
      <w:pPr>
        <w:pStyle w:val="a4"/>
        <w:numPr>
          <w:ilvl w:val="0"/>
          <w:numId w:val="4"/>
        </w:numPr>
        <w:rPr>
          <w:sz w:val="18"/>
          <w:szCs w:val="18"/>
          <w:lang w:val="ro-RO"/>
        </w:rPr>
      </w:pPr>
      <w:r w:rsidRPr="00942766">
        <w:rPr>
          <w:sz w:val="18"/>
          <w:szCs w:val="18"/>
          <w:lang w:val="ro-RO"/>
        </w:rPr>
        <w:t>Aprecierea celor mai bune echipe;</w:t>
      </w:r>
    </w:p>
    <w:p w:rsidR="00942766" w:rsidRPr="00942766" w:rsidRDefault="00942766" w:rsidP="00942766">
      <w:pPr>
        <w:pStyle w:val="a4"/>
        <w:numPr>
          <w:ilvl w:val="0"/>
          <w:numId w:val="4"/>
        </w:numPr>
        <w:rPr>
          <w:sz w:val="18"/>
          <w:szCs w:val="18"/>
          <w:lang w:val="ro-RO"/>
        </w:rPr>
      </w:pPr>
      <w:r w:rsidRPr="00942766">
        <w:rPr>
          <w:sz w:val="18"/>
          <w:szCs w:val="18"/>
          <w:lang w:val="ro-RO"/>
        </w:rPr>
        <w:t>Propagarea unui mod de viaţă sănătos;</w:t>
      </w:r>
    </w:p>
    <w:p w:rsidR="00942766" w:rsidRPr="00942766" w:rsidRDefault="00942766" w:rsidP="00942766">
      <w:pPr>
        <w:pStyle w:val="a4"/>
        <w:jc w:val="center"/>
        <w:rPr>
          <w:sz w:val="18"/>
          <w:szCs w:val="18"/>
          <w:lang w:val="ro-RO"/>
        </w:rPr>
      </w:pPr>
      <w:r w:rsidRPr="00942766">
        <w:rPr>
          <w:sz w:val="18"/>
          <w:szCs w:val="18"/>
          <w:lang w:val="ro-RO"/>
        </w:rPr>
        <w:t>Participanţii.</w:t>
      </w:r>
    </w:p>
    <w:p w:rsidR="00942766" w:rsidRPr="00942766" w:rsidRDefault="00942766" w:rsidP="00942766">
      <w:pPr>
        <w:rPr>
          <w:sz w:val="18"/>
          <w:szCs w:val="18"/>
          <w:lang w:val="ro-RO"/>
        </w:rPr>
      </w:pPr>
      <w:r w:rsidRPr="00942766">
        <w:rPr>
          <w:sz w:val="18"/>
          <w:szCs w:val="18"/>
          <w:lang w:val="ro-RO"/>
        </w:rPr>
        <w:t>La competiţii participă selecţionatele liceelor şi gimnazilor. Componenţa echipei în grupă este de 6 băieţi şi 6 fete + rezervă şi 1 profesor.</w:t>
      </w:r>
    </w:p>
    <w:p w:rsidR="00942766" w:rsidRPr="00942766" w:rsidRDefault="00942766" w:rsidP="00942766">
      <w:pPr>
        <w:pStyle w:val="a4"/>
        <w:jc w:val="center"/>
        <w:rPr>
          <w:sz w:val="18"/>
          <w:szCs w:val="18"/>
          <w:lang w:val="ro-RO"/>
        </w:rPr>
      </w:pPr>
      <w:r w:rsidRPr="00942766">
        <w:rPr>
          <w:sz w:val="18"/>
          <w:szCs w:val="18"/>
          <w:lang w:val="ro-RO"/>
        </w:rPr>
        <w:t>III Organizarea.</w:t>
      </w:r>
    </w:p>
    <w:p w:rsidR="00942766" w:rsidRPr="00942766" w:rsidRDefault="00942766" w:rsidP="00942766">
      <w:pPr>
        <w:rPr>
          <w:sz w:val="18"/>
          <w:szCs w:val="18"/>
          <w:lang w:val="ro-RO"/>
        </w:rPr>
      </w:pPr>
      <w:r w:rsidRPr="00942766">
        <w:rPr>
          <w:sz w:val="18"/>
          <w:szCs w:val="18"/>
          <w:lang w:val="ro-RO"/>
        </w:rPr>
        <w:t>Competiţia este organizată de către DÎ Hânceşti.</w:t>
      </w:r>
    </w:p>
    <w:p w:rsidR="00942766" w:rsidRPr="00942766" w:rsidRDefault="00942766" w:rsidP="00942766">
      <w:pPr>
        <w:rPr>
          <w:sz w:val="18"/>
          <w:szCs w:val="18"/>
          <w:lang w:val="ro-RO"/>
        </w:rPr>
      </w:pPr>
    </w:p>
    <w:p w:rsidR="00942766" w:rsidRPr="00942766" w:rsidRDefault="00942766" w:rsidP="00942766">
      <w:pPr>
        <w:jc w:val="center"/>
        <w:rPr>
          <w:sz w:val="18"/>
          <w:szCs w:val="18"/>
          <w:lang w:val="ro-RO"/>
        </w:rPr>
      </w:pPr>
      <w:r w:rsidRPr="00942766">
        <w:rPr>
          <w:sz w:val="18"/>
          <w:szCs w:val="18"/>
          <w:lang w:val="ro-RO"/>
        </w:rPr>
        <w:t>IV Condiţiile desfăşurării.</w:t>
      </w:r>
    </w:p>
    <w:p w:rsidR="00942766" w:rsidRPr="00942766" w:rsidRDefault="00942766" w:rsidP="00942766">
      <w:pPr>
        <w:rPr>
          <w:sz w:val="18"/>
          <w:szCs w:val="18"/>
          <w:lang w:val="ro-RO"/>
        </w:rPr>
      </w:pPr>
      <w:r w:rsidRPr="00942766">
        <w:rPr>
          <w:sz w:val="18"/>
          <w:szCs w:val="18"/>
          <w:lang w:val="ro-RO"/>
        </w:rPr>
        <w:t>Întîlnirile se vor desfăşura conform sistemului circular. Locul echuipei se determină după numărul de puncte acumulate în toate jocurile jucate. Pentru fiecare victorie se acordă - 2 puncte,  iar pentru înfrângere - 0 puncte. Jocul se joacă din 3 ori 5 seturi. Setul este jucat până la - 25 puncte cu interval de 2 puncte între între ele. Întreruperea între seturi e de 5 min.</w:t>
      </w:r>
    </w:p>
    <w:p w:rsidR="00942766" w:rsidRPr="00942766" w:rsidRDefault="00942766" w:rsidP="00942766">
      <w:pPr>
        <w:rPr>
          <w:sz w:val="18"/>
          <w:szCs w:val="18"/>
          <w:lang w:val="ro-RO"/>
        </w:rPr>
      </w:pPr>
      <w:r w:rsidRPr="00942766">
        <w:rPr>
          <w:sz w:val="18"/>
          <w:szCs w:val="18"/>
          <w:lang w:val="ro-RO"/>
        </w:rPr>
        <w:t>Locurile se vor determina consecutiv după următoarele criterii:</w:t>
      </w:r>
    </w:p>
    <w:p w:rsidR="00942766" w:rsidRPr="00942766" w:rsidRDefault="00942766" w:rsidP="00942766">
      <w:pPr>
        <w:pStyle w:val="a4"/>
        <w:numPr>
          <w:ilvl w:val="0"/>
          <w:numId w:val="4"/>
        </w:numPr>
        <w:rPr>
          <w:sz w:val="18"/>
          <w:szCs w:val="18"/>
          <w:lang w:val="ro-RO"/>
        </w:rPr>
      </w:pPr>
      <w:r w:rsidRPr="00942766">
        <w:rPr>
          <w:sz w:val="18"/>
          <w:szCs w:val="18"/>
          <w:lang w:val="ro-RO"/>
        </w:rPr>
        <w:t>Victorii între ele;</w:t>
      </w:r>
    </w:p>
    <w:p w:rsidR="00942766" w:rsidRPr="00942766" w:rsidRDefault="00942766" w:rsidP="00942766">
      <w:pPr>
        <w:pStyle w:val="a4"/>
        <w:numPr>
          <w:ilvl w:val="0"/>
          <w:numId w:val="4"/>
        </w:numPr>
        <w:rPr>
          <w:sz w:val="18"/>
          <w:szCs w:val="18"/>
          <w:lang w:val="ro-RO"/>
        </w:rPr>
      </w:pPr>
      <w:r w:rsidRPr="00942766">
        <w:rPr>
          <w:sz w:val="18"/>
          <w:szCs w:val="18"/>
          <w:lang w:val="ro-RO"/>
        </w:rPr>
        <w:t>Raportul de mingi marcate şi omise în cadrul jocului desfăşurate;</w:t>
      </w:r>
    </w:p>
    <w:p w:rsidR="00942766" w:rsidRPr="00942766" w:rsidRDefault="00942766" w:rsidP="00942766">
      <w:pPr>
        <w:jc w:val="center"/>
        <w:rPr>
          <w:sz w:val="18"/>
          <w:szCs w:val="18"/>
          <w:lang w:val="ro-RO"/>
        </w:rPr>
      </w:pPr>
      <w:r w:rsidRPr="00942766">
        <w:rPr>
          <w:sz w:val="18"/>
          <w:szCs w:val="18"/>
          <w:lang w:val="ro-RO"/>
        </w:rPr>
        <w:t>V Dreptul de joc.</w:t>
      </w:r>
    </w:p>
    <w:p w:rsidR="00942766" w:rsidRPr="00942766" w:rsidRDefault="00942766" w:rsidP="00942766">
      <w:pPr>
        <w:rPr>
          <w:sz w:val="18"/>
          <w:szCs w:val="18"/>
          <w:lang w:val="ro-RO"/>
        </w:rPr>
      </w:pPr>
      <w:r w:rsidRPr="00942766">
        <w:rPr>
          <w:sz w:val="18"/>
          <w:szCs w:val="18"/>
          <w:lang w:val="ro-RO"/>
        </w:rPr>
        <w:t>Fiecare echipă prezintă:</w:t>
      </w:r>
    </w:p>
    <w:p w:rsidR="00942766" w:rsidRPr="00942766" w:rsidRDefault="00942766" w:rsidP="00942766">
      <w:pPr>
        <w:pStyle w:val="a4"/>
        <w:numPr>
          <w:ilvl w:val="0"/>
          <w:numId w:val="4"/>
        </w:numPr>
        <w:rPr>
          <w:sz w:val="18"/>
          <w:szCs w:val="18"/>
          <w:lang w:val="ro-RO"/>
        </w:rPr>
      </w:pPr>
      <w:r w:rsidRPr="00942766">
        <w:rPr>
          <w:sz w:val="18"/>
          <w:szCs w:val="18"/>
          <w:lang w:val="ro-RO"/>
        </w:rPr>
        <w:t>Oferta de participare cu viza medicului cu semnătura şi ştampila directorului,</w:t>
      </w:r>
    </w:p>
    <w:p w:rsidR="00942766" w:rsidRPr="00942766" w:rsidRDefault="00942766" w:rsidP="00942766">
      <w:pPr>
        <w:pStyle w:val="a4"/>
        <w:numPr>
          <w:ilvl w:val="0"/>
          <w:numId w:val="4"/>
        </w:numPr>
        <w:rPr>
          <w:sz w:val="18"/>
          <w:szCs w:val="18"/>
          <w:lang w:val="ro-RO"/>
        </w:rPr>
      </w:pPr>
      <w:r w:rsidRPr="00942766">
        <w:rPr>
          <w:sz w:val="18"/>
          <w:szCs w:val="18"/>
          <w:lang w:val="ro-RO"/>
        </w:rPr>
        <w:t>Fişa elevului;</w:t>
      </w:r>
    </w:p>
    <w:p w:rsidR="00942766" w:rsidRPr="00942766" w:rsidRDefault="00942766" w:rsidP="00942766">
      <w:pPr>
        <w:jc w:val="center"/>
        <w:rPr>
          <w:sz w:val="18"/>
          <w:szCs w:val="18"/>
          <w:lang w:val="ro-RO"/>
        </w:rPr>
      </w:pPr>
      <w:r w:rsidRPr="00942766">
        <w:rPr>
          <w:sz w:val="18"/>
          <w:szCs w:val="18"/>
          <w:lang w:val="ro-RO"/>
        </w:rPr>
        <w:t>VI Norme finaciare.</w:t>
      </w:r>
    </w:p>
    <w:p w:rsidR="00942766" w:rsidRPr="00942766" w:rsidRDefault="00942766" w:rsidP="00942766">
      <w:pPr>
        <w:rPr>
          <w:sz w:val="18"/>
          <w:szCs w:val="18"/>
          <w:lang w:val="ro-RO"/>
        </w:rPr>
      </w:pPr>
      <w:r w:rsidRPr="00942766">
        <w:rPr>
          <w:sz w:val="18"/>
          <w:szCs w:val="18"/>
          <w:lang w:val="ro-RO"/>
        </w:rPr>
        <w:t>Cheltuielile ce ţin de delegare ( drumul tur-retur, hrana ) le suportă instituţia de învăţământ. Premierea învingătorilor sunt suportate de către DÎ Hânceşti.</w:t>
      </w:r>
    </w:p>
    <w:p w:rsidR="00942766" w:rsidRPr="00942766" w:rsidRDefault="00942766" w:rsidP="00942766">
      <w:pPr>
        <w:jc w:val="center"/>
        <w:rPr>
          <w:sz w:val="18"/>
          <w:szCs w:val="18"/>
          <w:lang w:val="ro-RO"/>
        </w:rPr>
      </w:pPr>
      <w:r w:rsidRPr="00942766">
        <w:rPr>
          <w:sz w:val="18"/>
          <w:szCs w:val="18"/>
          <w:lang w:val="ro-RO"/>
        </w:rPr>
        <w:t>VII Titluri şi premii.</w:t>
      </w:r>
    </w:p>
    <w:p w:rsidR="00942766" w:rsidRPr="00942766" w:rsidRDefault="00942766" w:rsidP="00942766">
      <w:pPr>
        <w:rPr>
          <w:sz w:val="18"/>
          <w:szCs w:val="18"/>
          <w:lang w:val="ro-RO"/>
        </w:rPr>
      </w:pPr>
      <w:r w:rsidRPr="00942766">
        <w:rPr>
          <w:sz w:val="18"/>
          <w:szCs w:val="18"/>
          <w:lang w:val="ro-RO"/>
        </w:rPr>
        <w:t>Echipele clasate pe primele 3 locuri vor fi premiate cu deplome de gradul I,II,III şi pentru locul IV menţiune.</w:t>
      </w:r>
    </w:p>
    <w:p w:rsidR="00942766" w:rsidRPr="00942766" w:rsidRDefault="00942766" w:rsidP="00942766">
      <w:pPr>
        <w:rPr>
          <w:sz w:val="18"/>
          <w:szCs w:val="18"/>
          <w:lang w:val="ro-RO"/>
        </w:rPr>
      </w:pPr>
    </w:p>
    <w:p w:rsidR="00942766" w:rsidRPr="00942766" w:rsidRDefault="00942766" w:rsidP="00942766">
      <w:pPr>
        <w:rPr>
          <w:sz w:val="18"/>
          <w:szCs w:val="18"/>
          <w:lang w:val="ro-RO"/>
        </w:rPr>
      </w:pPr>
    </w:p>
    <w:p w:rsidR="00942766" w:rsidRPr="00942766" w:rsidRDefault="00942766" w:rsidP="00942766">
      <w:pPr>
        <w:jc w:val="center"/>
        <w:rPr>
          <w:color w:val="C00000"/>
          <w:sz w:val="18"/>
          <w:szCs w:val="18"/>
          <w:lang w:val="ro-RO"/>
        </w:rPr>
      </w:pPr>
      <w:r w:rsidRPr="00942766">
        <w:rPr>
          <w:color w:val="C00000"/>
          <w:sz w:val="18"/>
          <w:szCs w:val="18"/>
          <w:lang w:val="ro-RO"/>
        </w:rPr>
        <w:t>Repartizarea pe grupe de participare la proba volei, gimnazii( băieţi ).</w:t>
      </w:r>
    </w:p>
    <w:p w:rsidR="00942766" w:rsidRPr="00942766" w:rsidRDefault="00942766" w:rsidP="00942766">
      <w:pPr>
        <w:rPr>
          <w:sz w:val="18"/>
          <w:szCs w:val="18"/>
          <w:lang w:val="ro-RO"/>
        </w:rPr>
      </w:pPr>
      <w:r w:rsidRPr="00942766">
        <w:rPr>
          <w:sz w:val="18"/>
          <w:szCs w:val="18"/>
          <w:lang w:val="ro-RO"/>
        </w:rPr>
        <w:t xml:space="preserve">                       (băieţi )</w:t>
      </w:r>
    </w:p>
    <w:tbl>
      <w:tblPr>
        <w:tblStyle w:val="a3"/>
        <w:tblW w:w="0" w:type="auto"/>
        <w:tblLayout w:type="fixed"/>
        <w:tblLook w:val="04A0" w:firstRow="1" w:lastRow="0" w:firstColumn="1" w:lastColumn="0" w:noHBand="0" w:noVBand="1"/>
      </w:tblPr>
      <w:tblGrid>
        <w:gridCol w:w="1694"/>
        <w:gridCol w:w="569"/>
        <w:gridCol w:w="1134"/>
        <w:gridCol w:w="1134"/>
      </w:tblGrid>
      <w:tr w:rsidR="00942766" w:rsidRPr="00942766" w:rsidTr="00FB0CCF">
        <w:tc>
          <w:tcPr>
            <w:tcW w:w="2263" w:type="dxa"/>
            <w:gridSpan w:val="2"/>
          </w:tcPr>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r w:rsidRPr="00942766">
              <w:rPr>
                <w:sz w:val="18"/>
                <w:szCs w:val="18"/>
                <w:lang w:val="ro-RO"/>
              </w:rPr>
              <w:t>I etapă</w:t>
            </w:r>
          </w:p>
        </w:tc>
        <w:tc>
          <w:tcPr>
            <w:tcW w:w="1134" w:type="dxa"/>
          </w:tcPr>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r w:rsidRPr="00942766">
              <w:rPr>
                <w:sz w:val="18"/>
                <w:szCs w:val="18"/>
                <w:lang w:val="ro-RO"/>
              </w:rPr>
              <w:t>Etapa a II</w:t>
            </w:r>
          </w:p>
        </w:tc>
        <w:tc>
          <w:tcPr>
            <w:tcW w:w="1134" w:type="dxa"/>
          </w:tcPr>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r w:rsidRPr="00942766">
              <w:rPr>
                <w:sz w:val="18"/>
                <w:szCs w:val="18"/>
                <w:lang w:val="ro-RO"/>
              </w:rPr>
              <w:t>Etapa a III finala</w:t>
            </w:r>
          </w:p>
        </w:tc>
      </w:tr>
      <w:tr w:rsidR="00942766" w:rsidRPr="00942766" w:rsidTr="00FB0CCF">
        <w:tc>
          <w:tcPr>
            <w:tcW w:w="1694" w:type="dxa"/>
          </w:tcPr>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r w:rsidRPr="00942766">
              <w:rPr>
                <w:sz w:val="18"/>
                <w:szCs w:val="18"/>
                <w:lang w:val="ro-RO"/>
              </w:rPr>
              <w:t>,,A.Plămădeală’’</w:t>
            </w:r>
          </w:p>
        </w:tc>
        <w:tc>
          <w:tcPr>
            <w:tcW w:w="569" w:type="dxa"/>
          </w:tcPr>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r w:rsidRPr="00942766">
              <w:rPr>
                <w:sz w:val="18"/>
                <w:szCs w:val="18"/>
                <w:lang w:val="ro-RO"/>
              </w:rPr>
              <w:t>1</w:t>
            </w:r>
          </w:p>
        </w:tc>
        <w:tc>
          <w:tcPr>
            <w:tcW w:w="1134" w:type="dxa"/>
          </w:tcPr>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r w:rsidRPr="00942766">
              <w:rPr>
                <w:sz w:val="18"/>
                <w:szCs w:val="18"/>
                <w:lang w:val="ro-RO"/>
              </w:rPr>
              <w:t>1</w:t>
            </w:r>
          </w:p>
        </w:tc>
        <w:tc>
          <w:tcPr>
            <w:tcW w:w="1134" w:type="dxa"/>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b/>
                <w:sz w:val="18"/>
                <w:szCs w:val="18"/>
                <w:lang w:val="ro-RO"/>
              </w:rPr>
            </w:pPr>
            <w:r w:rsidRPr="00942766">
              <w:rPr>
                <w:b/>
                <w:color w:val="FF0000"/>
                <w:sz w:val="18"/>
                <w:szCs w:val="18"/>
                <w:lang w:val="ro-RO"/>
              </w:rPr>
              <w:t>(Drăguşenii Noi)</w:t>
            </w:r>
          </w:p>
        </w:tc>
        <w:tc>
          <w:tcPr>
            <w:tcW w:w="569" w:type="dxa"/>
          </w:tcPr>
          <w:p w:rsidR="00942766" w:rsidRPr="00942766" w:rsidRDefault="00942766" w:rsidP="00FB0CCF">
            <w:pPr>
              <w:jc w:val="center"/>
              <w:rPr>
                <w:sz w:val="18"/>
                <w:szCs w:val="18"/>
                <w:lang w:val="ro-RO"/>
              </w:rPr>
            </w:pPr>
            <w:r w:rsidRPr="00942766">
              <w:rPr>
                <w:sz w:val="18"/>
                <w:szCs w:val="18"/>
                <w:lang w:val="ro-RO"/>
              </w:rPr>
              <w:t>1</w:t>
            </w:r>
          </w:p>
        </w:tc>
        <w:tc>
          <w:tcPr>
            <w:tcW w:w="1134" w:type="dxa"/>
            <w:vMerge w:val="restart"/>
          </w:tcPr>
          <w:p w:rsidR="00942766" w:rsidRPr="00942766" w:rsidRDefault="00942766" w:rsidP="00FB0CCF">
            <w:pPr>
              <w:jc w:val="center"/>
              <w:rPr>
                <w:sz w:val="18"/>
                <w:szCs w:val="18"/>
                <w:lang w:val="ro-RO"/>
              </w:rPr>
            </w:pPr>
            <w:r w:rsidRPr="00942766">
              <w:rPr>
                <w:sz w:val="18"/>
                <w:szCs w:val="18"/>
                <w:lang w:val="ro-RO"/>
              </w:rPr>
              <w:t>2</w:t>
            </w: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r w:rsidRPr="00942766">
              <w:rPr>
                <w:sz w:val="18"/>
                <w:szCs w:val="18"/>
                <w:lang w:val="ro-RO"/>
              </w:rPr>
              <w:t>3</w:t>
            </w:r>
          </w:p>
        </w:tc>
        <w:tc>
          <w:tcPr>
            <w:tcW w:w="1134" w:type="dxa"/>
            <w:vMerge w:val="restart"/>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p>
        </w:tc>
        <w:tc>
          <w:tcPr>
            <w:tcW w:w="569" w:type="dxa"/>
          </w:tcPr>
          <w:p w:rsidR="00942766" w:rsidRPr="00942766" w:rsidRDefault="00942766" w:rsidP="00FB0CCF">
            <w:pPr>
              <w:jc w:val="center"/>
              <w:rPr>
                <w:sz w:val="18"/>
                <w:szCs w:val="18"/>
                <w:lang w:val="ro-RO"/>
              </w:rPr>
            </w:pPr>
          </w:p>
        </w:tc>
        <w:tc>
          <w:tcPr>
            <w:tcW w:w="1134" w:type="dxa"/>
            <w:vMerge/>
          </w:tcPr>
          <w:p w:rsidR="00942766" w:rsidRPr="00942766" w:rsidRDefault="00942766" w:rsidP="00FB0CCF">
            <w:pPr>
              <w:jc w:val="center"/>
              <w:rPr>
                <w:sz w:val="18"/>
                <w:szCs w:val="18"/>
                <w:lang w:val="ro-RO"/>
              </w:rPr>
            </w:pPr>
          </w:p>
        </w:tc>
        <w:tc>
          <w:tcPr>
            <w:tcW w:w="1134"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b/>
                <w:sz w:val="18"/>
                <w:szCs w:val="18"/>
                <w:lang w:val="ro-RO"/>
              </w:rPr>
            </w:pPr>
            <w:r w:rsidRPr="00942766">
              <w:rPr>
                <w:b/>
                <w:color w:val="FF0000"/>
                <w:sz w:val="18"/>
                <w:szCs w:val="18"/>
                <w:lang w:val="ro-RO"/>
              </w:rPr>
              <w:t>(Bobeica)</w:t>
            </w:r>
          </w:p>
        </w:tc>
        <w:tc>
          <w:tcPr>
            <w:tcW w:w="569" w:type="dxa"/>
          </w:tcPr>
          <w:p w:rsidR="00942766" w:rsidRPr="00942766" w:rsidRDefault="00942766" w:rsidP="00FB0CCF">
            <w:pPr>
              <w:jc w:val="center"/>
              <w:rPr>
                <w:sz w:val="18"/>
                <w:szCs w:val="18"/>
                <w:lang w:val="ro-RO"/>
              </w:rPr>
            </w:pPr>
            <w:r w:rsidRPr="00942766">
              <w:rPr>
                <w:sz w:val="18"/>
                <w:szCs w:val="18"/>
                <w:lang w:val="ro-RO"/>
              </w:rPr>
              <w:t>2</w:t>
            </w:r>
          </w:p>
        </w:tc>
        <w:tc>
          <w:tcPr>
            <w:tcW w:w="1134" w:type="dxa"/>
            <w:vMerge/>
          </w:tcPr>
          <w:p w:rsidR="00942766" w:rsidRPr="00942766" w:rsidRDefault="00942766" w:rsidP="00FB0CCF">
            <w:pPr>
              <w:jc w:val="center"/>
              <w:rPr>
                <w:sz w:val="18"/>
                <w:szCs w:val="18"/>
                <w:lang w:val="ro-RO"/>
              </w:rPr>
            </w:pPr>
          </w:p>
        </w:tc>
        <w:tc>
          <w:tcPr>
            <w:tcW w:w="1134"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sz w:val="18"/>
                <w:szCs w:val="18"/>
                <w:lang w:val="ro-RO"/>
              </w:rPr>
              <w:t>,,A.Donici’’</w:t>
            </w:r>
          </w:p>
        </w:tc>
        <w:tc>
          <w:tcPr>
            <w:tcW w:w="569" w:type="dxa"/>
          </w:tcPr>
          <w:p w:rsidR="00942766" w:rsidRPr="00942766" w:rsidRDefault="00942766" w:rsidP="00FB0CCF">
            <w:pPr>
              <w:jc w:val="center"/>
              <w:rPr>
                <w:sz w:val="18"/>
                <w:szCs w:val="18"/>
                <w:lang w:val="ro-RO"/>
              </w:rPr>
            </w:pPr>
            <w:r w:rsidRPr="00942766">
              <w:rPr>
                <w:sz w:val="18"/>
                <w:szCs w:val="18"/>
                <w:lang w:val="ro-RO"/>
              </w:rPr>
              <w:t>2</w:t>
            </w:r>
          </w:p>
        </w:tc>
        <w:tc>
          <w:tcPr>
            <w:tcW w:w="1134" w:type="dxa"/>
            <w:vMerge/>
          </w:tcPr>
          <w:p w:rsidR="00942766" w:rsidRPr="00942766" w:rsidRDefault="00942766" w:rsidP="00FB0CCF">
            <w:pPr>
              <w:jc w:val="center"/>
              <w:rPr>
                <w:sz w:val="18"/>
                <w:szCs w:val="18"/>
                <w:lang w:val="ro-RO"/>
              </w:rPr>
            </w:pPr>
          </w:p>
        </w:tc>
        <w:tc>
          <w:tcPr>
            <w:tcW w:w="1134"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p>
        </w:tc>
        <w:tc>
          <w:tcPr>
            <w:tcW w:w="569" w:type="dxa"/>
          </w:tcPr>
          <w:p w:rsidR="00942766" w:rsidRPr="00942766" w:rsidRDefault="00942766" w:rsidP="00FB0CCF">
            <w:pPr>
              <w:jc w:val="center"/>
              <w:rPr>
                <w:sz w:val="18"/>
                <w:szCs w:val="18"/>
                <w:lang w:val="ro-RO"/>
              </w:rPr>
            </w:pPr>
          </w:p>
        </w:tc>
        <w:tc>
          <w:tcPr>
            <w:tcW w:w="1134" w:type="dxa"/>
            <w:vMerge/>
          </w:tcPr>
          <w:p w:rsidR="00942766" w:rsidRPr="00942766" w:rsidRDefault="00942766" w:rsidP="00FB0CCF">
            <w:pPr>
              <w:jc w:val="center"/>
              <w:rPr>
                <w:sz w:val="18"/>
                <w:szCs w:val="18"/>
                <w:lang w:val="ro-RO"/>
              </w:rPr>
            </w:pPr>
          </w:p>
        </w:tc>
        <w:tc>
          <w:tcPr>
            <w:tcW w:w="1134"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b/>
                <w:sz w:val="18"/>
                <w:szCs w:val="18"/>
                <w:lang w:val="ro-RO"/>
              </w:rPr>
            </w:pPr>
            <w:r w:rsidRPr="00942766">
              <w:rPr>
                <w:b/>
                <w:color w:val="FF0000"/>
                <w:sz w:val="18"/>
                <w:szCs w:val="18"/>
                <w:lang w:val="ro-RO"/>
              </w:rPr>
              <w:lastRenderedPageBreak/>
              <w:t>(Bujor)</w:t>
            </w:r>
          </w:p>
        </w:tc>
        <w:tc>
          <w:tcPr>
            <w:tcW w:w="569" w:type="dxa"/>
          </w:tcPr>
          <w:p w:rsidR="00942766" w:rsidRPr="00942766" w:rsidRDefault="00942766" w:rsidP="00FB0CCF">
            <w:pPr>
              <w:jc w:val="center"/>
              <w:rPr>
                <w:sz w:val="18"/>
                <w:szCs w:val="18"/>
                <w:lang w:val="ro-RO"/>
              </w:rPr>
            </w:pPr>
            <w:r w:rsidRPr="00942766">
              <w:rPr>
                <w:sz w:val="18"/>
                <w:szCs w:val="18"/>
                <w:lang w:val="ro-RO"/>
              </w:rPr>
              <w:t>3</w:t>
            </w:r>
          </w:p>
        </w:tc>
        <w:tc>
          <w:tcPr>
            <w:tcW w:w="1134" w:type="dxa"/>
            <w:vMerge/>
          </w:tcPr>
          <w:p w:rsidR="00942766" w:rsidRPr="00942766" w:rsidRDefault="00942766" w:rsidP="00FB0CCF">
            <w:pPr>
              <w:jc w:val="center"/>
              <w:rPr>
                <w:sz w:val="18"/>
                <w:szCs w:val="18"/>
                <w:lang w:val="ro-RO"/>
              </w:rPr>
            </w:pPr>
          </w:p>
        </w:tc>
        <w:tc>
          <w:tcPr>
            <w:tcW w:w="1134"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sz w:val="18"/>
                <w:szCs w:val="18"/>
                <w:lang w:val="ro-RO"/>
              </w:rPr>
              <w:lastRenderedPageBreak/>
              <w:t>,,K.Evteeva’’</w:t>
            </w:r>
          </w:p>
        </w:tc>
        <w:tc>
          <w:tcPr>
            <w:tcW w:w="569" w:type="dxa"/>
          </w:tcPr>
          <w:p w:rsidR="00942766" w:rsidRPr="00942766" w:rsidRDefault="00942766" w:rsidP="00FB0CCF">
            <w:pPr>
              <w:jc w:val="center"/>
              <w:rPr>
                <w:sz w:val="18"/>
                <w:szCs w:val="18"/>
                <w:lang w:val="ro-RO"/>
              </w:rPr>
            </w:pPr>
            <w:r w:rsidRPr="00942766">
              <w:rPr>
                <w:sz w:val="18"/>
                <w:szCs w:val="18"/>
                <w:lang w:val="ro-RO"/>
              </w:rPr>
              <w:t>3</w:t>
            </w:r>
          </w:p>
        </w:tc>
        <w:tc>
          <w:tcPr>
            <w:tcW w:w="1134" w:type="dxa"/>
            <w:vMerge/>
          </w:tcPr>
          <w:p w:rsidR="00942766" w:rsidRPr="00942766" w:rsidRDefault="00942766" w:rsidP="00FB0CCF">
            <w:pPr>
              <w:jc w:val="center"/>
              <w:rPr>
                <w:sz w:val="18"/>
                <w:szCs w:val="18"/>
                <w:lang w:val="ro-RO"/>
              </w:rPr>
            </w:pPr>
          </w:p>
        </w:tc>
        <w:tc>
          <w:tcPr>
            <w:tcW w:w="1134"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p>
        </w:tc>
        <w:tc>
          <w:tcPr>
            <w:tcW w:w="569" w:type="dxa"/>
          </w:tcPr>
          <w:p w:rsidR="00942766" w:rsidRPr="00942766" w:rsidRDefault="00942766" w:rsidP="00FB0CCF">
            <w:pPr>
              <w:jc w:val="center"/>
              <w:rPr>
                <w:sz w:val="18"/>
                <w:szCs w:val="18"/>
                <w:lang w:val="ro-RO"/>
              </w:rPr>
            </w:pPr>
          </w:p>
        </w:tc>
        <w:tc>
          <w:tcPr>
            <w:tcW w:w="1134" w:type="dxa"/>
            <w:vMerge w:val="restart"/>
          </w:tcPr>
          <w:p w:rsidR="00942766" w:rsidRPr="00942766" w:rsidRDefault="00942766" w:rsidP="00FB0CCF">
            <w:pPr>
              <w:jc w:val="center"/>
              <w:rPr>
                <w:sz w:val="18"/>
                <w:szCs w:val="18"/>
                <w:lang w:val="ro-RO"/>
              </w:rPr>
            </w:pPr>
            <w:r w:rsidRPr="00942766">
              <w:rPr>
                <w:sz w:val="18"/>
                <w:szCs w:val="18"/>
                <w:lang w:val="ro-RO"/>
              </w:rPr>
              <w:t>4</w:t>
            </w: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r w:rsidRPr="00942766">
              <w:rPr>
                <w:sz w:val="18"/>
                <w:szCs w:val="18"/>
                <w:lang w:val="ro-RO"/>
              </w:rPr>
              <w:t>5</w:t>
            </w:r>
          </w:p>
        </w:tc>
        <w:tc>
          <w:tcPr>
            <w:tcW w:w="1134" w:type="dxa"/>
            <w:vMerge w:val="restart"/>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sz w:val="18"/>
                <w:szCs w:val="18"/>
                <w:lang w:val="ro-RO"/>
              </w:rPr>
              <w:t>Mingir</w:t>
            </w:r>
          </w:p>
        </w:tc>
        <w:tc>
          <w:tcPr>
            <w:tcW w:w="569" w:type="dxa"/>
          </w:tcPr>
          <w:p w:rsidR="00942766" w:rsidRPr="00942766" w:rsidRDefault="00942766" w:rsidP="00FB0CCF">
            <w:pPr>
              <w:jc w:val="center"/>
              <w:rPr>
                <w:sz w:val="18"/>
                <w:szCs w:val="18"/>
                <w:lang w:val="ro-RO"/>
              </w:rPr>
            </w:pPr>
            <w:r w:rsidRPr="00942766">
              <w:rPr>
                <w:sz w:val="18"/>
                <w:szCs w:val="18"/>
                <w:lang w:val="ro-RO"/>
              </w:rPr>
              <w:t>4</w:t>
            </w:r>
          </w:p>
        </w:tc>
        <w:tc>
          <w:tcPr>
            <w:tcW w:w="1134" w:type="dxa"/>
            <w:vMerge/>
          </w:tcPr>
          <w:p w:rsidR="00942766" w:rsidRPr="00942766" w:rsidRDefault="00942766" w:rsidP="00FB0CCF">
            <w:pPr>
              <w:jc w:val="center"/>
              <w:rPr>
                <w:sz w:val="18"/>
                <w:szCs w:val="18"/>
                <w:lang w:val="ro-RO"/>
              </w:rPr>
            </w:pPr>
          </w:p>
        </w:tc>
        <w:tc>
          <w:tcPr>
            <w:tcW w:w="1134"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color w:val="FF0000"/>
                <w:sz w:val="18"/>
                <w:szCs w:val="18"/>
                <w:lang w:val="ro-RO"/>
              </w:rPr>
              <w:t>( ,,Şt.Holban’’ )</w:t>
            </w:r>
          </w:p>
        </w:tc>
        <w:tc>
          <w:tcPr>
            <w:tcW w:w="569" w:type="dxa"/>
          </w:tcPr>
          <w:p w:rsidR="00942766" w:rsidRPr="00942766" w:rsidRDefault="00942766" w:rsidP="00FB0CCF">
            <w:pPr>
              <w:jc w:val="center"/>
              <w:rPr>
                <w:sz w:val="18"/>
                <w:szCs w:val="18"/>
                <w:lang w:val="ro-RO"/>
              </w:rPr>
            </w:pPr>
            <w:r w:rsidRPr="00942766">
              <w:rPr>
                <w:sz w:val="18"/>
                <w:szCs w:val="18"/>
                <w:lang w:val="ro-RO"/>
              </w:rPr>
              <w:t>4</w:t>
            </w:r>
          </w:p>
        </w:tc>
        <w:tc>
          <w:tcPr>
            <w:tcW w:w="1134" w:type="dxa"/>
            <w:vMerge/>
          </w:tcPr>
          <w:p w:rsidR="00942766" w:rsidRPr="00942766" w:rsidRDefault="00942766" w:rsidP="00FB0CCF">
            <w:pPr>
              <w:jc w:val="center"/>
              <w:rPr>
                <w:sz w:val="18"/>
                <w:szCs w:val="18"/>
                <w:lang w:val="ro-RO"/>
              </w:rPr>
            </w:pPr>
          </w:p>
        </w:tc>
        <w:tc>
          <w:tcPr>
            <w:tcW w:w="1134"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p>
        </w:tc>
        <w:tc>
          <w:tcPr>
            <w:tcW w:w="569" w:type="dxa"/>
          </w:tcPr>
          <w:p w:rsidR="00942766" w:rsidRPr="00942766" w:rsidRDefault="00942766" w:rsidP="00FB0CCF">
            <w:pPr>
              <w:jc w:val="center"/>
              <w:rPr>
                <w:sz w:val="18"/>
                <w:szCs w:val="18"/>
                <w:lang w:val="ro-RO"/>
              </w:rPr>
            </w:pPr>
          </w:p>
        </w:tc>
        <w:tc>
          <w:tcPr>
            <w:tcW w:w="1134" w:type="dxa"/>
            <w:vMerge/>
          </w:tcPr>
          <w:p w:rsidR="00942766" w:rsidRPr="00942766" w:rsidRDefault="00942766" w:rsidP="00FB0CCF">
            <w:pPr>
              <w:jc w:val="center"/>
              <w:rPr>
                <w:sz w:val="18"/>
                <w:szCs w:val="18"/>
                <w:lang w:val="ro-RO"/>
              </w:rPr>
            </w:pPr>
          </w:p>
        </w:tc>
        <w:tc>
          <w:tcPr>
            <w:tcW w:w="1134"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sz w:val="18"/>
                <w:szCs w:val="18"/>
                <w:lang w:val="ro-RO"/>
              </w:rPr>
              <w:t>Obileni</w:t>
            </w:r>
          </w:p>
        </w:tc>
        <w:tc>
          <w:tcPr>
            <w:tcW w:w="569" w:type="dxa"/>
          </w:tcPr>
          <w:p w:rsidR="00942766" w:rsidRPr="00942766" w:rsidRDefault="00942766" w:rsidP="00FB0CCF">
            <w:pPr>
              <w:jc w:val="center"/>
              <w:rPr>
                <w:sz w:val="18"/>
                <w:szCs w:val="18"/>
                <w:lang w:val="ro-RO"/>
              </w:rPr>
            </w:pPr>
            <w:r w:rsidRPr="00942766">
              <w:rPr>
                <w:sz w:val="18"/>
                <w:szCs w:val="18"/>
                <w:lang w:val="ro-RO"/>
              </w:rPr>
              <w:t>5</w:t>
            </w:r>
          </w:p>
        </w:tc>
        <w:tc>
          <w:tcPr>
            <w:tcW w:w="1134" w:type="dxa"/>
            <w:vMerge/>
          </w:tcPr>
          <w:p w:rsidR="00942766" w:rsidRPr="00942766" w:rsidRDefault="00942766" w:rsidP="00FB0CCF">
            <w:pPr>
              <w:jc w:val="center"/>
              <w:rPr>
                <w:sz w:val="18"/>
                <w:szCs w:val="18"/>
                <w:lang w:val="ro-RO"/>
              </w:rPr>
            </w:pPr>
          </w:p>
        </w:tc>
        <w:tc>
          <w:tcPr>
            <w:tcW w:w="1134"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color w:val="FF0000"/>
                <w:sz w:val="18"/>
                <w:szCs w:val="18"/>
                <w:lang w:val="ro-RO"/>
              </w:rPr>
              <w:t>(Oneşti)</w:t>
            </w:r>
          </w:p>
        </w:tc>
        <w:tc>
          <w:tcPr>
            <w:tcW w:w="569" w:type="dxa"/>
          </w:tcPr>
          <w:p w:rsidR="00942766" w:rsidRPr="00942766" w:rsidRDefault="00942766" w:rsidP="00FB0CCF">
            <w:pPr>
              <w:jc w:val="center"/>
              <w:rPr>
                <w:sz w:val="18"/>
                <w:szCs w:val="18"/>
                <w:lang w:val="ro-RO"/>
              </w:rPr>
            </w:pPr>
            <w:r w:rsidRPr="00942766">
              <w:rPr>
                <w:sz w:val="18"/>
                <w:szCs w:val="18"/>
                <w:lang w:val="ro-RO"/>
              </w:rPr>
              <w:t>5</w:t>
            </w:r>
          </w:p>
        </w:tc>
        <w:tc>
          <w:tcPr>
            <w:tcW w:w="1134" w:type="dxa"/>
            <w:vMerge w:val="restart"/>
          </w:tcPr>
          <w:p w:rsidR="00942766" w:rsidRPr="00942766" w:rsidRDefault="00942766" w:rsidP="00FB0CCF">
            <w:pPr>
              <w:jc w:val="center"/>
              <w:rPr>
                <w:sz w:val="18"/>
                <w:szCs w:val="18"/>
                <w:lang w:val="ro-RO"/>
              </w:rPr>
            </w:pPr>
            <w:r w:rsidRPr="00942766">
              <w:rPr>
                <w:sz w:val="18"/>
                <w:szCs w:val="18"/>
                <w:lang w:val="ro-RO"/>
              </w:rPr>
              <w:t>6</w:t>
            </w: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r w:rsidRPr="00942766">
              <w:rPr>
                <w:sz w:val="18"/>
                <w:szCs w:val="18"/>
                <w:lang w:val="ro-RO"/>
              </w:rPr>
              <w:t>7</w:t>
            </w:r>
          </w:p>
        </w:tc>
        <w:tc>
          <w:tcPr>
            <w:tcW w:w="1134" w:type="dxa"/>
            <w:vMerge w:val="restart"/>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p>
        </w:tc>
        <w:tc>
          <w:tcPr>
            <w:tcW w:w="569" w:type="dxa"/>
          </w:tcPr>
          <w:p w:rsidR="00942766" w:rsidRPr="00942766" w:rsidRDefault="00942766" w:rsidP="00FB0CCF">
            <w:pPr>
              <w:jc w:val="center"/>
              <w:rPr>
                <w:sz w:val="18"/>
                <w:szCs w:val="18"/>
                <w:lang w:val="ro-RO"/>
              </w:rPr>
            </w:pPr>
          </w:p>
        </w:tc>
        <w:tc>
          <w:tcPr>
            <w:tcW w:w="1134" w:type="dxa"/>
            <w:vMerge/>
          </w:tcPr>
          <w:p w:rsidR="00942766" w:rsidRPr="00942766" w:rsidRDefault="00942766" w:rsidP="00FB0CCF">
            <w:pPr>
              <w:jc w:val="center"/>
              <w:rPr>
                <w:sz w:val="18"/>
                <w:szCs w:val="18"/>
                <w:lang w:val="ro-RO"/>
              </w:rPr>
            </w:pPr>
          </w:p>
        </w:tc>
        <w:tc>
          <w:tcPr>
            <w:tcW w:w="1134"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sz w:val="18"/>
                <w:szCs w:val="18"/>
                <w:lang w:val="ro-RO"/>
              </w:rPr>
              <w:t>Boghiceni</w:t>
            </w:r>
          </w:p>
        </w:tc>
        <w:tc>
          <w:tcPr>
            <w:tcW w:w="569" w:type="dxa"/>
          </w:tcPr>
          <w:p w:rsidR="00942766" w:rsidRPr="00942766" w:rsidRDefault="00942766" w:rsidP="00FB0CCF">
            <w:pPr>
              <w:jc w:val="center"/>
              <w:rPr>
                <w:sz w:val="18"/>
                <w:szCs w:val="18"/>
                <w:lang w:val="ro-RO"/>
              </w:rPr>
            </w:pPr>
            <w:r w:rsidRPr="00942766">
              <w:rPr>
                <w:sz w:val="18"/>
                <w:szCs w:val="18"/>
                <w:lang w:val="ro-RO"/>
              </w:rPr>
              <w:t>6</w:t>
            </w:r>
          </w:p>
        </w:tc>
        <w:tc>
          <w:tcPr>
            <w:tcW w:w="1134" w:type="dxa"/>
            <w:vMerge/>
          </w:tcPr>
          <w:p w:rsidR="00942766" w:rsidRPr="00942766" w:rsidRDefault="00942766" w:rsidP="00FB0CCF">
            <w:pPr>
              <w:jc w:val="center"/>
              <w:rPr>
                <w:sz w:val="18"/>
                <w:szCs w:val="18"/>
                <w:lang w:val="ro-RO"/>
              </w:rPr>
            </w:pPr>
          </w:p>
        </w:tc>
        <w:tc>
          <w:tcPr>
            <w:tcW w:w="1134"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color w:val="FF0000"/>
                <w:sz w:val="18"/>
                <w:szCs w:val="18"/>
                <w:lang w:val="ro-RO"/>
              </w:rPr>
              <w:t>( ,,C.Tănase’’ )</w:t>
            </w:r>
          </w:p>
        </w:tc>
        <w:tc>
          <w:tcPr>
            <w:tcW w:w="569" w:type="dxa"/>
          </w:tcPr>
          <w:p w:rsidR="00942766" w:rsidRPr="00942766" w:rsidRDefault="00942766" w:rsidP="00FB0CCF">
            <w:pPr>
              <w:jc w:val="center"/>
              <w:rPr>
                <w:sz w:val="18"/>
                <w:szCs w:val="18"/>
                <w:lang w:val="ro-RO"/>
              </w:rPr>
            </w:pPr>
            <w:r w:rsidRPr="00942766">
              <w:rPr>
                <w:sz w:val="18"/>
                <w:szCs w:val="18"/>
                <w:lang w:val="ro-RO"/>
              </w:rPr>
              <w:t>6</w:t>
            </w:r>
          </w:p>
        </w:tc>
        <w:tc>
          <w:tcPr>
            <w:tcW w:w="1134" w:type="dxa"/>
            <w:vMerge/>
          </w:tcPr>
          <w:p w:rsidR="00942766" w:rsidRPr="00942766" w:rsidRDefault="00942766" w:rsidP="00FB0CCF">
            <w:pPr>
              <w:jc w:val="center"/>
              <w:rPr>
                <w:sz w:val="18"/>
                <w:szCs w:val="18"/>
                <w:lang w:val="ro-RO"/>
              </w:rPr>
            </w:pPr>
          </w:p>
        </w:tc>
        <w:tc>
          <w:tcPr>
            <w:tcW w:w="1134"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p>
        </w:tc>
        <w:tc>
          <w:tcPr>
            <w:tcW w:w="569" w:type="dxa"/>
          </w:tcPr>
          <w:p w:rsidR="00942766" w:rsidRPr="00942766" w:rsidRDefault="00942766" w:rsidP="00FB0CCF">
            <w:pPr>
              <w:jc w:val="center"/>
              <w:rPr>
                <w:sz w:val="18"/>
                <w:szCs w:val="18"/>
                <w:lang w:val="ro-RO"/>
              </w:rPr>
            </w:pPr>
          </w:p>
        </w:tc>
        <w:tc>
          <w:tcPr>
            <w:tcW w:w="1134" w:type="dxa"/>
            <w:vMerge/>
          </w:tcPr>
          <w:p w:rsidR="00942766" w:rsidRPr="00942766" w:rsidRDefault="00942766" w:rsidP="00FB0CCF">
            <w:pPr>
              <w:jc w:val="center"/>
              <w:rPr>
                <w:sz w:val="18"/>
                <w:szCs w:val="18"/>
                <w:lang w:val="ro-RO"/>
              </w:rPr>
            </w:pPr>
          </w:p>
        </w:tc>
        <w:tc>
          <w:tcPr>
            <w:tcW w:w="1134"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sz w:val="18"/>
                <w:szCs w:val="18"/>
                <w:lang w:val="ro-RO"/>
              </w:rPr>
              <w:t>,,D,Cantemir’’</w:t>
            </w:r>
          </w:p>
        </w:tc>
        <w:tc>
          <w:tcPr>
            <w:tcW w:w="569" w:type="dxa"/>
          </w:tcPr>
          <w:p w:rsidR="00942766" w:rsidRPr="00942766" w:rsidRDefault="00942766" w:rsidP="00FB0CCF">
            <w:pPr>
              <w:jc w:val="center"/>
              <w:rPr>
                <w:sz w:val="18"/>
                <w:szCs w:val="18"/>
                <w:lang w:val="ro-RO"/>
              </w:rPr>
            </w:pPr>
            <w:r w:rsidRPr="00942766">
              <w:rPr>
                <w:sz w:val="18"/>
                <w:szCs w:val="18"/>
                <w:lang w:val="ro-RO"/>
              </w:rPr>
              <w:t>7</w:t>
            </w:r>
          </w:p>
        </w:tc>
        <w:tc>
          <w:tcPr>
            <w:tcW w:w="1134" w:type="dxa"/>
            <w:vMerge/>
          </w:tcPr>
          <w:p w:rsidR="00942766" w:rsidRPr="00942766" w:rsidRDefault="00942766" w:rsidP="00FB0CCF">
            <w:pPr>
              <w:jc w:val="center"/>
              <w:rPr>
                <w:sz w:val="18"/>
                <w:szCs w:val="18"/>
                <w:lang w:val="ro-RO"/>
              </w:rPr>
            </w:pPr>
          </w:p>
        </w:tc>
        <w:tc>
          <w:tcPr>
            <w:tcW w:w="1134"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color w:val="FF0000"/>
                <w:sz w:val="18"/>
                <w:szCs w:val="18"/>
                <w:lang w:val="ro-RO"/>
              </w:rPr>
              <w:t>( ,,M.Eminescu’’ )</w:t>
            </w:r>
          </w:p>
        </w:tc>
        <w:tc>
          <w:tcPr>
            <w:tcW w:w="569" w:type="dxa"/>
          </w:tcPr>
          <w:p w:rsidR="00942766" w:rsidRPr="00942766" w:rsidRDefault="00942766" w:rsidP="00FB0CCF">
            <w:pPr>
              <w:jc w:val="center"/>
              <w:rPr>
                <w:sz w:val="18"/>
                <w:szCs w:val="18"/>
                <w:lang w:val="ro-RO"/>
              </w:rPr>
            </w:pPr>
            <w:r w:rsidRPr="00942766">
              <w:rPr>
                <w:sz w:val="18"/>
                <w:szCs w:val="18"/>
                <w:lang w:val="ro-RO"/>
              </w:rPr>
              <w:t>7</w:t>
            </w:r>
          </w:p>
        </w:tc>
        <w:tc>
          <w:tcPr>
            <w:tcW w:w="1134" w:type="dxa"/>
            <w:vMerge w:val="restart"/>
          </w:tcPr>
          <w:p w:rsidR="00942766" w:rsidRPr="00942766" w:rsidRDefault="00942766" w:rsidP="00FB0CCF">
            <w:pPr>
              <w:jc w:val="center"/>
              <w:rPr>
                <w:sz w:val="18"/>
                <w:szCs w:val="18"/>
                <w:lang w:val="ro-RO"/>
              </w:rPr>
            </w:pPr>
            <w:r w:rsidRPr="00942766">
              <w:rPr>
                <w:sz w:val="18"/>
                <w:szCs w:val="18"/>
                <w:lang w:val="ro-RO"/>
              </w:rPr>
              <w:t>8</w:t>
            </w:r>
          </w:p>
        </w:tc>
        <w:tc>
          <w:tcPr>
            <w:tcW w:w="1134" w:type="dxa"/>
            <w:vMerge w:val="restart"/>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p>
        </w:tc>
        <w:tc>
          <w:tcPr>
            <w:tcW w:w="569" w:type="dxa"/>
          </w:tcPr>
          <w:p w:rsidR="00942766" w:rsidRPr="00942766" w:rsidRDefault="00942766" w:rsidP="00FB0CCF">
            <w:pPr>
              <w:jc w:val="center"/>
              <w:rPr>
                <w:sz w:val="18"/>
                <w:szCs w:val="18"/>
                <w:lang w:val="ro-RO"/>
              </w:rPr>
            </w:pPr>
          </w:p>
        </w:tc>
        <w:tc>
          <w:tcPr>
            <w:tcW w:w="1134" w:type="dxa"/>
            <w:vMerge/>
          </w:tcPr>
          <w:p w:rsidR="00942766" w:rsidRPr="00942766" w:rsidRDefault="00942766" w:rsidP="00FB0CCF">
            <w:pPr>
              <w:jc w:val="center"/>
              <w:rPr>
                <w:sz w:val="18"/>
                <w:szCs w:val="18"/>
                <w:lang w:val="ro-RO"/>
              </w:rPr>
            </w:pPr>
          </w:p>
        </w:tc>
        <w:tc>
          <w:tcPr>
            <w:tcW w:w="1134"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sz w:val="18"/>
                <w:szCs w:val="18"/>
                <w:lang w:val="ro-RO"/>
              </w:rPr>
              <w:t>Cotul Morii</w:t>
            </w:r>
          </w:p>
        </w:tc>
        <w:tc>
          <w:tcPr>
            <w:tcW w:w="569" w:type="dxa"/>
          </w:tcPr>
          <w:p w:rsidR="00942766" w:rsidRPr="00942766" w:rsidRDefault="00942766" w:rsidP="00FB0CCF">
            <w:pPr>
              <w:jc w:val="center"/>
              <w:rPr>
                <w:sz w:val="18"/>
                <w:szCs w:val="18"/>
                <w:lang w:val="ro-RO"/>
              </w:rPr>
            </w:pPr>
            <w:r w:rsidRPr="00942766">
              <w:rPr>
                <w:sz w:val="18"/>
                <w:szCs w:val="18"/>
                <w:lang w:val="ro-RO"/>
              </w:rPr>
              <w:t>8</w:t>
            </w:r>
          </w:p>
        </w:tc>
        <w:tc>
          <w:tcPr>
            <w:tcW w:w="1134" w:type="dxa"/>
            <w:vMerge/>
          </w:tcPr>
          <w:p w:rsidR="00942766" w:rsidRPr="00942766" w:rsidRDefault="00942766" w:rsidP="00FB0CCF">
            <w:pPr>
              <w:jc w:val="center"/>
              <w:rPr>
                <w:sz w:val="18"/>
                <w:szCs w:val="18"/>
                <w:lang w:val="ro-RO"/>
              </w:rPr>
            </w:pPr>
          </w:p>
        </w:tc>
        <w:tc>
          <w:tcPr>
            <w:tcW w:w="1134" w:type="dxa"/>
            <w:vMerge/>
          </w:tcPr>
          <w:p w:rsidR="00942766" w:rsidRPr="00942766" w:rsidRDefault="00942766" w:rsidP="00FB0CCF">
            <w:pPr>
              <w:jc w:val="center"/>
              <w:rPr>
                <w:sz w:val="18"/>
                <w:szCs w:val="18"/>
                <w:lang w:val="ro-RO"/>
              </w:rPr>
            </w:pPr>
          </w:p>
        </w:tc>
      </w:tr>
      <w:tr w:rsidR="00942766" w:rsidRPr="00942766" w:rsidTr="00FB0CCF">
        <w:trPr>
          <w:trHeight w:val="340"/>
        </w:trPr>
        <w:tc>
          <w:tcPr>
            <w:tcW w:w="1694" w:type="dxa"/>
          </w:tcPr>
          <w:p w:rsidR="00942766" w:rsidRPr="00942766" w:rsidRDefault="00942766" w:rsidP="00FB0CCF">
            <w:pPr>
              <w:jc w:val="center"/>
              <w:rPr>
                <w:sz w:val="18"/>
                <w:szCs w:val="18"/>
                <w:lang w:val="ro-RO"/>
              </w:rPr>
            </w:pPr>
            <w:r w:rsidRPr="00942766">
              <w:rPr>
                <w:color w:val="FF0000"/>
                <w:sz w:val="18"/>
                <w:szCs w:val="18"/>
                <w:lang w:val="ro-RO"/>
              </w:rPr>
              <w:t>( ,,C.Radu’’ )</w:t>
            </w:r>
          </w:p>
        </w:tc>
        <w:tc>
          <w:tcPr>
            <w:tcW w:w="569" w:type="dxa"/>
          </w:tcPr>
          <w:p w:rsidR="00942766" w:rsidRPr="00942766" w:rsidRDefault="00942766" w:rsidP="00FB0CCF">
            <w:pPr>
              <w:jc w:val="center"/>
              <w:rPr>
                <w:sz w:val="18"/>
                <w:szCs w:val="18"/>
                <w:lang w:val="ro-RO"/>
              </w:rPr>
            </w:pPr>
            <w:r w:rsidRPr="00942766">
              <w:rPr>
                <w:sz w:val="18"/>
                <w:szCs w:val="18"/>
                <w:lang w:val="ro-RO"/>
              </w:rPr>
              <w:t>8</w:t>
            </w:r>
          </w:p>
        </w:tc>
        <w:tc>
          <w:tcPr>
            <w:tcW w:w="1134" w:type="dxa"/>
            <w:vMerge/>
          </w:tcPr>
          <w:p w:rsidR="00942766" w:rsidRPr="00942766" w:rsidRDefault="00942766" w:rsidP="00FB0CCF">
            <w:pPr>
              <w:jc w:val="center"/>
              <w:rPr>
                <w:sz w:val="18"/>
                <w:szCs w:val="18"/>
                <w:lang w:val="ro-RO"/>
              </w:rPr>
            </w:pPr>
          </w:p>
        </w:tc>
        <w:tc>
          <w:tcPr>
            <w:tcW w:w="1134" w:type="dxa"/>
            <w:vMerge/>
          </w:tcPr>
          <w:p w:rsidR="00942766" w:rsidRPr="00942766" w:rsidRDefault="00942766" w:rsidP="00FB0CCF">
            <w:pPr>
              <w:jc w:val="center"/>
              <w:rPr>
                <w:sz w:val="18"/>
                <w:szCs w:val="18"/>
                <w:lang w:val="ro-RO"/>
              </w:rPr>
            </w:pPr>
          </w:p>
        </w:tc>
      </w:tr>
    </w:tbl>
    <w:p w:rsidR="00942766" w:rsidRPr="00942766" w:rsidRDefault="00942766" w:rsidP="00942766">
      <w:pPr>
        <w:jc w:val="center"/>
        <w:rPr>
          <w:sz w:val="18"/>
          <w:szCs w:val="18"/>
          <w:lang w:val="ro-RO"/>
        </w:rPr>
      </w:pPr>
    </w:p>
    <w:p w:rsidR="00942766" w:rsidRPr="00942766" w:rsidRDefault="00942766" w:rsidP="00942766">
      <w:pPr>
        <w:rPr>
          <w:sz w:val="18"/>
          <w:szCs w:val="18"/>
          <w:lang w:val="ro-RO"/>
        </w:rPr>
      </w:pPr>
      <w:r w:rsidRPr="00942766">
        <w:rPr>
          <w:sz w:val="18"/>
          <w:szCs w:val="18"/>
          <w:lang w:val="ro-RO"/>
        </w:rPr>
        <w:t>Gazdele etapei a doua vor fi din subgrupele  : 1; 3; 5; 7;</w:t>
      </w:r>
    </w:p>
    <w:p w:rsidR="00942766" w:rsidRPr="00942766" w:rsidRDefault="00942766" w:rsidP="00942766">
      <w:pPr>
        <w:rPr>
          <w:sz w:val="18"/>
          <w:szCs w:val="18"/>
          <w:lang w:val="ro-RO"/>
        </w:rPr>
      </w:pPr>
      <w:r w:rsidRPr="00942766">
        <w:rPr>
          <w:sz w:val="18"/>
          <w:szCs w:val="18"/>
          <w:lang w:val="ro-RO"/>
        </w:rPr>
        <w:t xml:space="preserve">Echipele subliniate sunt gazdele competiţilor. Echipa învingătoare din prima etapă se întîlnesc în etapa a doua.   Echipă învingătoare din etapa a doua merge în finală. </w:t>
      </w:r>
    </w:p>
    <w:p w:rsidR="00942766" w:rsidRPr="00942766" w:rsidRDefault="00942766" w:rsidP="00942766">
      <w:pPr>
        <w:rPr>
          <w:sz w:val="18"/>
          <w:szCs w:val="18"/>
          <w:lang w:val="ro-RO"/>
        </w:rPr>
      </w:pPr>
    </w:p>
    <w:p w:rsidR="00942766" w:rsidRPr="00942766" w:rsidRDefault="00942766" w:rsidP="00942766">
      <w:pPr>
        <w:jc w:val="center"/>
        <w:rPr>
          <w:color w:val="C00000"/>
          <w:sz w:val="18"/>
          <w:szCs w:val="18"/>
          <w:lang w:val="ro-RO"/>
        </w:rPr>
      </w:pPr>
      <w:r w:rsidRPr="00942766">
        <w:rPr>
          <w:color w:val="C00000"/>
          <w:sz w:val="18"/>
          <w:szCs w:val="18"/>
          <w:lang w:val="ro-RO"/>
        </w:rPr>
        <w:t>Repartizarea pe grupe de participare la proba volei, gimnazii( fete).</w:t>
      </w:r>
    </w:p>
    <w:p w:rsidR="00942766" w:rsidRPr="00942766" w:rsidRDefault="00942766" w:rsidP="00942766">
      <w:pPr>
        <w:rPr>
          <w:sz w:val="18"/>
          <w:szCs w:val="18"/>
          <w:lang w:val="ro-RO"/>
        </w:rPr>
      </w:pPr>
    </w:p>
    <w:p w:rsidR="00942766" w:rsidRPr="00942766" w:rsidRDefault="00942766" w:rsidP="00942766">
      <w:pPr>
        <w:rPr>
          <w:sz w:val="18"/>
          <w:szCs w:val="18"/>
          <w:lang w:val="ro-RO"/>
        </w:rPr>
      </w:pPr>
      <w:r w:rsidRPr="00942766">
        <w:rPr>
          <w:sz w:val="18"/>
          <w:szCs w:val="18"/>
          <w:lang w:val="ro-RO"/>
        </w:rPr>
        <w:t xml:space="preserve">                                  ( fete )</w:t>
      </w:r>
    </w:p>
    <w:tbl>
      <w:tblPr>
        <w:tblStyle w:val="a3"/>
        <w:tblW w:w="0" w:type="auto"/>
        <w:tblLayout w:type="fixed"/>
        <w:tblLook w:val="04A0" w:firstRow="1" w:lastRow="0" w:firstColumn="1" w:lastColumn="0" w:noHBand="0" w:noVBand="1"/>
      </w:tblPr>
      <w:tblGrid>
        <w:gridCol w:w="1694"/>
        <w:gridCol w:w="569"/>
        <w:gridCol w:w="993"/>
        <w:gridCol w:w="1275"/>
      </w:tblGrid>
      <w:tr w:rsidR="00942766" w:rsidRPr="00942766" w:rsidTr="00FB0CCF">
        <w:tc>
          <w:tcPr>
            <w:tcW w:w="2263" w:type="dxa"/>
            <w:gridSpan w:val="2"/>
          </w:tcPr>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r w:rsidRPr="00942766">
              <w:rPr>
                <w:sz w:val="18"/>
                <w:szCs w:val="18"/>
                <w:lang w:val="ro-RO"/>
              </w:rPr>
              <w:t>I etapă</w:t>
            </w:r>
          </w:p>
        </w:tc>
        <w:tc>
          <w:tcPr>
            <w:tcW w:w="993" w:type="dxa"/>
          </w:tcPr>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r w:rsidRPr="00942766">
              <w:rPr>
                <w:sz w:val="18"/>
                <w:szCs w:val="18"/>
                <w:lang w:val="ro-RO"/>
              </w:rPr>
              <w:t>Etapa a II</w:t>
            </w:r>
          </w:p>
        </w:tc>
        <w:tc>
          <w:tcPr>
            <w:tcW w:w="1275" w:type="dxa"/>
          </w:tcPr>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r w:rsidRPr="00942766">
              <w:rPr>
                <w:sz w:val="18"/>
                <w:szCs w:val="18"/>
                <w:lang w:val="ro-RO"/>
              </w:rPr>
              <w:t>Etapa a III finala</w:t>
            </w:r>
          </w:p>
        </w:tc>
      </w:tr>
      <w:tr w:rsidR="00942766" w:rsidRPr="00942766" w:rsidTr="00FB0CCF">
        <w:tc>
          <w:tcPr>
            <w:tcW w:w="1694" w:type="dxa"/>
          </w:tcPr>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r w:rsidRPr="00942766">
              <w:rPr>
                <w:sz w:val="18"/>
                <w:szCs w:val="18"/>
                <w:lang w:val="ro-RO"/>
              </w:rPr>
              <w:t>,,A.Plămădeală’’</w:t>
            </w:r>
          </w:p>
        </w:tc>
        <w:tc>
          <w:tcPr>
            <w:tcW w:w="569" w:type="dxa"/>
          </w:tcPr>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r w:rsidRPr="00942766">
              <w:rPr>
                <w:sz w:val="18"/>
                <w:szCs w:val="18"/>
                <w:lang w:val="ro-RO"/>
              </w:rPr>
              <w:t>1</w:t>
            </w:r>
          </w:p>
        </w:tc>
        <w:tc>
          <w:tcPr>
            <w:tcW w:w="993" w:type="dxa"/>
          </w:tcPr>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r w:rsidRPr="00942766">
              <w:rPr>
                <w:sz w:val="18"/>
                <w:szCs w:val="18"/>
                <w:lang w:val="ro-RO"/>
              </w:rPr>
              <w:t>1</w:t>
            </w:r>
          </w:p>
        </w:tc>
        <w:tc>
          <w:tcPr>
            <w:tcW w:w="1275" w:type="dxa"/>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color w:val="FF0000"/>
                <w:sz w:val="18"/>
                <w:szCs w:val="18"/>
                <w:lang w:val="ro-RO"/>
              </w:rPr>
              <w:t>(Drăguşenii Noi)</w:t>
            </w:r>
          </w:p>
        </w:tc>
        <w:tc>
          <w:tcPr>
            <w:tcW w:w="569" w:type="dxa"/>
          </w:tcPr>
          <w:p w:rsidR="00942766" w:rsidRPr="00942766" w:rsidRDefault="00942766" w:rsidP="00FB0CCF">
            <w:pPr>
              <w:jc w:val="center"/>
              <w:rPr>
                <w:sz w:val="18"/>
                <w:szCs w:val="18"/>
                <w:lang w:val="ro-RO"/>
              </w:rPr>
            </w:pPr>
            <w:r w:rsidRPr="00942766">
              <w:rPr>
                <w:sz w:val="18"/>
                <w:szCs w:val="18"/>
                <w:lang w:val="ro-RO"/>
              </w:rPr>
              <w:t>1</w:t>
            </w:r>
          </w:p>
        </w:tc>
        <w:tc>
          <w:tcPr>
            <w:tcW w:w="993" w:type="dxa"/>
            <w:vMerge w:val="restart"/>
          </w:tcPr>
          <w:p w:rsidR="00942766" w:rsidRPr="00942766" w:rsidRDefault="00942766" w:rsidP="00FB0CCF">
            <w:pPr>
              <w:jc w:val="center"/>
              <w:rPr>
                <w:sz w:val="18"/>
                <w:szCs w:val="18"/>
                <w:lang w:val="ro-RO"/>
              </w:rPr>
            </w:pPr>
            <w:r w:rsidRPr="00942766">
              <w:rPr>
                <w:sz w:val="18"/>
                <w:szCs w:val="18"/>
                <w:lang w:val="ro-RO"/>
              </w:rPr>
              <w:t>2</w:t>
            </w: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r w:rsidRPr="00942766">
              <w:rPr>
                <w:sz w:val="18"/>
                <w:szCs w:val="18"/>
                <w:lang w:val="ro-RO"/>
              </w:rPr>
              <w:lastRenderedPageBreak/>
              <w:t>3</w:t>
            </w:r>
          </w:p>
        </w:tc>
        <w:tc>
          <w:tcPr>
            <w:tcW w:w="1275" w:type="dxa"/>
            <w:vMerge w:val="restart"/>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p>
        </w:tc>
        <w:tc>
          <w:tcPr>
            <w:tcW w:w="569" w:type="dxa"/>
          </w:tcPr>
          <w:p w:rsidR="00942766" w:rsidRPr="00942766" w:rsidRDefault="00942766" w:rsidP="00FB0CCF">
            <w:pPr>
              <w:jc w:val="center"/>
              <w:rPr>
                <w:sz w:val="18"/>
                <w:szCs w:val="18"/>
                <w:lang w:val="ro-RO"/>
              </w:rPr>
            </w:pPr>
          </w:p>
        </w:tc>
        <w:tc>
          <w:tcPr>
            <w:tcW w:w="993" w:type="dxa"/>
            <w:vMerge/>
          </w:tcPr>
          <w:p w:rsidR="00942766" w:rsidRPr="00942766" w:rsidRDefault="00942766" w:rsidP="00FB0CCF">
            <w:pPr>
              <w:jc w:val="center"/>
              <w:rPr>
                <w:sz w:val="18"/>
                <w:szCs w:val="18"/>
                <w:lang w:val="ro-RO"/>
              </w:rPr>
            </w:pPr>
          </w:p>
        </w:tc>
        <w:tc>
          <w:tcPr>
            <w:tcW w:w="1275"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color w:val="FF0000"/>
                <w:sz w:val="18"/>
                <w:szCs w:val="18"/>
                <w:lang w:val="ro-RO"/>
              </w:rPr>
              <w:t>(Bobeica)</w:t>
            </w:r>
          </w:p>
        </w:tc>
        <w:tc>
          <w:tcPr>
            <w:tcW w:w="569" w:type="dxa"/>
          </w:tcPr>
          <w:p w:rsidR="00942766" w:rsidRPr="00942766" w:rsidRDefault="00942766" w:rsidP="00FB0CCF">
            <w:pPr>
              <w:jc w:val="center"/>
              <w:rPr>
                <w:sz w:val="18"/>
                <w:szCs w:val="18"/>
                <w:lang w:val="ro-RO"/>
              </w:rPr>
            </w:pPr>
            <w:r w:rsidRPr="00942766">
              <w:rPr>
                <w:sz w:val="18"/>
                <w:szCs w:val="18"/>
                <w:lang w:val="ro-RO"/>
              </w:rPr>
              <w:t>2</w:t>
            </w:r>
          </w:p>
        </w:tc>
        <w:tc>
          <w:tcPr>
            <w:tcW w:w="993" w:type="dxa"/>
            <w:vMerge/>
          </w:tcPr>
          <w:p w:rsidR="00942766" w:rsidRPr="00942766" w:rsidRDefault="00942766" w:rsidP="00FB0CCF">
            <w:pPr>
              <w:jc w:val="center"/>
              <w:rPr>
                <w:sz w:val="18"/>
                <w:szCs w:val="18"/>
                <w:lang w:val="ro-RO"/>
              </w:rPr>
            </w:pPr>
          </w:p>
        </w:tc>
        <w:tc>
          <w:tcPr>
            <w:tcW w:w="1275"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sz w:val="18"/>
                <w:szCs w:val="18"/>
                <w:lang w:val="ro-RO"/>
              </w:rPr>
              <w:t>,,A.Donici’’</w:t>
            </w:r>
          </w:p>
        </w:tc>
        <w:tc>
          <w:tcPr>
            <w:tcW w:w="569" w:type="dxa"/>
          </w:tcPr>
          <w:p w:rsidR="00942766" w:rsidRPr="00942766" w:rsidRDefault="00942766" w:rsidP="00FB0CCF">
            <w:pPr>
              <w:jc w:val="center"/>
              <w:rPr>
                <w:sz w:val="18"/>
                <w:szCs w:val="18"/>
                <w:lang w:val="ro-RO"/>
              </w:rPr>
            </w:pPr>
            <w:r w:rsidRPr="00942766">
              <w:rPr>
                <w:sz w:val="18"/>
                <w:szCs w:val="18"/>
                <w:lang w:val="ro-RO"/>
              </w:rPr>
              <w:t>2</w:t>
            </w:r>
          </w:p>
        </w:tc>
        <w:tc>
          <w:tcPr>
            <w:tcW w:w="993" w:type="dxa"/>
            <w:vMerge/>
          </w:tcPr>
          <w:p w:rsidR="00942766" w:rsidRPr="00942766" w:rsidRDefault="00942766" w:rsidP="00FB0CCF">
            <w:pPr>
              <w:jc w:val="center"/>
              <w:rPr>
                <w:sz w:val="18"/>
                <w:szCs w:val="18"/>
                <w:lang w:val="ro-RO"/>
              </w:rPr>
            </w:pPr>
          </w:p>
        </w:tc>
        <w:tc>
          <w:tcPr>
            <w:tcW w:w="1275"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p>
        </w:tc>
        <w:tc>
          <w:tcPr>
            <w:tcW w:w="569" w:type="dxa"/>
          </w:tcPr>
          <w:p w:rsidR="00942766" w:rsidRPr="00942766" w:rsidRDefault="00942766" w:rsidP="00FB0CCF">
            <w:pPr>
              <w:jc w:val="center"/>
              <w:rPr>
                <w:sz w:val="18"/>
                <w:szCs w:val="18"/>
                <w:lang w:val="ro-RO"/>
              </w:rPr>
            </w:pPr>
          </w:p>
        </w:tc>
        <w:tc>
          <w:tcPr>
            <w:tcW w:w="993" w:type="dxa"/>
            <w:vMerge/>
          </w:tcPr>
          <w:p w:rsidR="00942766" w:rsidRPr="00942766" w:rsidRDefault="00942766" w:rsidP="00FB0CCF">
            <w:pPr>
              <w:jc w:val="center"/>
              <w:rPr>
                <w:sz w:val="18"/>
                <w:szCs w:val="18"/>
                <w:lang w:val="ro-RO"/>
              </w:rPr>
            </w:pPr>
          </w:p>
        </w:tc>
        <w:tc>
          <w:tcPr>
            <w:tcW w:w="1275"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color w:val="FF0000"/>
                <w:sz w:val="18"/>
                <w:szCs w:val="18"/>
                <w:lang w:val="ro-RO"/>
              </w:rPr>
              <w:t>(Bujor)</w:t>
            </w:r>
          </w:p>
        </w:tc>
        <w:tc>
          <w:tcPr>
            <w:tcW w:w="569" w:type="dxa"/>
          </w:tcPr>
          <w:p w:rsidR="00942766" w:rsidRPr="00942766" w:rsidRDefault="00942766" w:rsidP="00FB0CCF">
            <w:pPr>
              <w:jc w:val="center"/>
              <w:rPr>
                <w:sz w:val="18"/>
                <w:szCs w:val="18"/>
                <w:lang w:val="ro-RO"/>
              </w:rPr>
            </w:pPr>
            <w:r w:rsidRPr="00942766">
              <w:rPr>
                <w:sz w:val="18"/>
                <w:szCs w:val="18"/>
                <w:lang w:val="ro-RO"/>
              </w:rPr>
              <w:t>3</w:t>
            </w:r>
          </w:p>
        </w:tc>
        <w:tc>
          <w:tcPr>
            <w:tcW w:w="993" w:type="dxa"/>
            <w:vMerge/>
          </w:tcPr>
          <w:p w:rsidR="00942766" w:rsidRPr="00942766" w:rsidRDefault="00942766" w:rsidP="00FB0CCF">
            <w:pPr>
              <w:jc w:val="center"/>
              <w:rPr>
                <w:sz w:val="18"/>
                <w:szCs w:val="18"/>
                <w:lang w:val="ro-RO"/>
              </w:rPr>
            </w:pPr>
          </w:p>
        </w:tc>
        <w:tc>
          <w:tcPr>
            <w:tcW w:w="1275"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sz w:val="18"/>
                <w:szCs w:val="18"/>
                <w:lang w:val="ro-RO"/>
              </w:rPr>
              <w:lastRenderedPageBreak/>
              <w:t>,,K.Evteeva’’</w:t>
            </w:r>
          </w:p>
        </w:tc>
        <w:tc>
          <w:tcPr>
            <w:tcW w:w="569" w:type="dxa"/>
          </w:tcPr>
          <w:p w:rsidR="00942766" w:rsidRPr="00942766" w:rsidRDefault="00942766" w:rsidP="00FB0CCF">
            <w:pPr>
              <w:jc w:val="center"/>
              <w:rPr>
                <w:sz w:val="18"/>
                <w:szCs w:val="18"/>
                <w:lang w:val="ro-RO"/>
              </w:rPr>
            </w:pPr>
            <w:r w:rsidRPr="00942766">
              <w:rPr>
                <w:sz w:val="18"/>
                <w:szCs w:val="18"/>
                <w:lang w:val="ro-RO"/>
              </w:rPr>
              <w:t>3</w:t>
            </w:r>
          </w:p>
        </w:tc>
        <w:tc>
          <w:tcPr>
            <w:tcW w:w="993" w:type="dxa"/>
            <w:vMerge/>
          </w:tcPr>
          <w:p w:rsidR="00942766" w:rsidRPr="00942766" w:rsidRDefault="00942766" w:rsidP="00FB0CCF">
            <w:pPr>
              <w:jc w:val="center"/>
              <w:rPr>
                <w:sz w:val="18"/>
                <w:szCs w:val="18"/>
                <w:lang w:val="ro-RO"/>
              </w:rPr>
            </w:pPr>
          </w:p>
        </w:tc>
        <w:tc>
          <w:tcPr>
            <w:tcW w:w="1275"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p>
        </w:tc>
        <w:tc>
          <w:tcPr>
            <w:tcW w:w="569" w:type="dxa"/>
          </w:tcPr>
          <w:p w:rsidR="00942766" w:rsidRPr="00942766" w:rsidRDefault="00942766" w:rsidP="00FB0CCF">
            <w:pPr>
              <w:jc w:val="center"/>
              <w:rPr>
                <w:sz w:val="18"/>
                <w:szCs w:val="18"/>
                <w:lang w:val="ro-RO"/>
              </w:rPr>
            </w:pPr>
          </w:p>
        </w:tc>
        <w:tc>
          <w:tcPr>
            <w:tcW w:w="993" w:type="dxa"/>
            <w:vMerge w:val="restart"/>
          </w:tcPr>
          <w:p w:rsidR="00942766" w:rsidRPr="00942766" w:rsidRDefault="00942766" w:rsidP="00FB0CCF">
            <w:pPr>
              <w:jc w:val="center"/>
              <w:rPr>
                <w:sz w:val="18"/>
                <w:szCs w:val="18"/>
                <w:lang w:val="ro-RO"/>
              </w:rPr>
            </w:pPr>
            <w:r w:rsidRPr="00942766">
              <w:rPr>
                <w:sz w:val="18"/>
                <w:szCs w:val="18"/>
                <w:lang w:val="ro-RO"/>
              </w:rPr>
              <w:t>4</w:t>
            </w: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r w:rsidRPr="00942766">
              <w:rPr>
                <w:sz w:val="18"/>
                <w:szCs w:val="18"/>
                <w:lang w:val="ro-RO"/>
              </w:rPr>
              <w:t>5</w:t>
            </w:r>
          </w:p>
        </w:tc>
        <w:tc>
          <w:tcPr>
            <w:tcW w:w="1275" w:type="dxa"/>
            <w:vMerge w:val="restart"/>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sz w:val="18"/>
                <w:szCs w:val="18"/>
                <w:lang w:val="ro-RO"/>
              </w:rPr>
              <w:t>Mingir</w:t>
            </w:r>
          </w:p>
        </w:tc>
        <w:tc>
          <w:tcPr>
            <w:tcW w:w="569" w:type="dxa"/>
          </w:tcPr>
          <w:p w:rsidR="00942766" w:rsidRPr="00942766" w:rsidRDefault="00942766" w:rsidP="00FB0CCF">
            <w:pPr>
              <w:jc w:val="center"/>
              <w:rPr>
                <w:sz w:val="18"/>
                <w:szCs w:val="18"/>
                <w:lang w:val="ro-RO"/>
              </w:rPr>
            </w:pPr>
            <w:r w:rsidRPr="00942766">
              <w:rPr>
                <w:sz w:val="18"/>
                <w:szCs w:val="18"/>
                <w:lang w:val="ro-RO"/>
              </w:rPr>
              <w:t>4</w:t>
            </w:r>
          </w:p>
        </w:tc>
        <w:tc>
          <w:tcPr>
            <w:tcW w:w="993" w:type="dxa"/>
            <w:vMerge/>
          </w:tcPr>
          <w:p w:rsidR="00942766" w:rsidRPr="00942766" w:rsidRDefault="00942766" w:rsidP="00FB0CCF">
            <w:pPr>
              <w:jc w:val="center"/>
              <w:rPr>
                <w:sz w:val="18"/>
                <w:szCs w:val="18"/>
                <w:lang w:val="ro-RO"/>
              </w:rPr>
            </w:pPr>
          </w:p>
        </w:tc>
        <w:tc>
          <w:tcPr>
            <w:tcW w:w="1275"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color w:val="FF0000"/>
                <w:sz w:val="18"/>
                <w:szCs w:val="18"/>
                <w:lang w:val="ro-RO"/>
              </w:rPr>
              <w:t>( ,,Şt.Holban’’ )</w:t>
            </w:r>
          </w:p>
        </w:tc>
        <w:tc>
          <w:tcPr>
            <w:tcW w:w="569" w:type="dxa"/>
          </w:tcPr>
          <w:p w:rsidR="00942766" w:rsidRPr="00942766" w:rsidRDefault="00942766" w:rsidP="00FB0CCF">
            <w:pPr>
              <w:jc w:val="center"/>
              <w:rPr>
                <w:sz w:val="18"/>
                <w:szCs w:val="18"/>
                <w:lang w:val="ro-RO"/>
              </w:rPr>
            </w:pPr>
            <w:r w:rsidRPr="00942766">
              <w:rPr>
                <w:sz w:val="18"/>
                <w:szCs w:val="18"/>
                <w:lang w:val="ro-RO"/>
              </w:rPr>
              <w:t>4</w:t>
            </w:r>
          </w:p>
        </w:tc>
        <w:tc>
          <w:tcPr>
            <w:tcW w:w="993" w:type="dxa"/>
            <w:vMerge/>
          </w:tcPr>
          <w:p w:rsidR="00942766" w:rsidRPr="00942766" w:rsidRDefault="00942766" w:rsidP="00FB0CCF">
            <w:pPr>
              <w:jc w:val="center"/>
              <w:rPr>
                <w:sz w:val="18"/>
                <w:szCs w:val="18"/>
                <w:lang w:val="ro-RO"/>
              </w:rPr>
            </w:pPr>
          </w:p>
        </w:tc>
        <w:tc>
          <w:tcPr>
            <w:tcW w:w="1275"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p>
        </w:tc>
        <w:tc>
          <w:tcPr>
            <w:tcW w:w="569" w:type="dxa"/>
          </w:tcPr>
          <w:p w:rsidR="00942766" w:rsidRPr="00942766" w:rsidRDefault="00942766" w:rsidP="00FB0CCF">
            <w:pPr>
              <w:jc w:val="center"/>
              <w:rPr>
                <w:sz w:val="18"/>
                <w:szCs w:val="18"/>
                <w:lang w:val="ro-RO"/>
              </w:rPr>
            </w:pPr>
          </w:p>
        </w:tc>
        <w:tc>
          <w:tcPr>
            <w:tcW w:w="993" w:type="dxa"/>
            <w:vMerge/>
          </w:tcPr>
          <w:p w:rsidR="00942766" w:rsidRPr="00942766" w:rsidRDefault="00942766" w:rsidP="00FB0CCF">
            <w:pPr>
              <w:jc w:val="center"/>
              <w:rPr>
                <w:sz w:val="18"/>
                <w:szCs w:val="18"/>
                <w:lang w:val="ro-RO"/>
              </w:rPr>
            </w:pPr>
          </w:p>
        </w:tc>
        <w:tc>
          <w:tcPr>
            <w:tcW w:w="1275"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sz w:val="18"/>
                <w:szCs w:val="18"/>
                <w:lang w:val="ro-RO"/>
              </w:rPr>
              <w:t>Obileni</w:t>
            </w:r>
          </w:p>
        </w:tc>
        <w:tc>
          <w:tcPr>
            <w:tcW w:w="569" w:type="dxa"/>
          </w:tcPr>
          <w:p w:rsidR="00942766" w:rsidRPr="00942766" w:rsidRDefault="00942766" w:rsidP="00FB0CCF">
            <w:pPr>
              <w:jc w:val="center"/>
              <w:rPr>
                <w:sz w:val="18"/>
                <w:szCs w:val="18"/>
                <w:lang w:val="ro-RO"/>
              </w:rPr>
            </w:pPr>
            <w:r w:rsidRPr="00942766">
              <w:rPr>
                <w:sz w:val="18"/>
                <w:szCs w:val="18"/>
                <w:lang w:val="ro-RO"/>
              </w:rPr>
              <w:t>5</w:t>
            </w:r>
          </w:p>
        </w:tc>
        <w:tc>
          <w:tcPr>
            <w:tcW w:w="993" w:type="dxa"/>
            <w:vMerge/>
          </w:tcPr>
          <w:p w:rsidR="00942766" w:rsidRPr="00942766" w:rsidRDefault="00942766" w:rsidP="00FB0CCF">
            <w:pPr>
              <w:jc w:val="center"/>
              <w:rPr>
                <w:sz w:val="18"/>
                <w:szCs w:val="18"/>
                <w:lang w:val="ro-RO"/>
              </w:rPr>
            </w:pPr>
          </w:p>
        </w:tc>
        <w:tc>
          <w:tcPr>
            <w:tcW w:w="1275"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color w:val="FF0000"/>
                <w:sz w:val="18"/>
                <w:szCs w:val="18"/>
                <w:lang w:val="ro-RO"/>
              </w:rPr>
              <w:t>(Oneşti)</w:t>
            </w:r>
          </w:p>
        </w:tc>
        <w:tc>
          <w:tcPr>
            <w:tcW w:w="569" w:type="dxa"/>
          </w:tcPr>
          <w:p w:rsidR="00942766" w:rsidRPr="00942766" w:rsidRDefault="00942766" w:rsidP="00FB0CCF">
            <w:pPr>
              <w:jc w:val="center"/>
              <w:rPr>
                <w:sz w:val="18"/>
                <w:szCs w:val="18"/>
                <w:lang w:val="ro-RO"/>
              </w:rPr>
            </w:pPr>
            <w:r w:rsidRPr="00942766">
              <w:rPr>
                <w:sz w:val="18"/>
                <w:szCs w:val="18"/>
                <w:lang w:val="ro-RO"/>
              </w:rPr>
              <w:t>5</w:t>
            </w:r>
          </w:p>
        </w:tc>
        <w:tc>
          <w:tcPr>
            <w:tcW w:w="993" w:type="dxa"/>
            <w:vMerge w:val="restart"/>
          </w:tcPr>
          <w:p w:rsidR="00942766" w:rsidRPr="00942766" w:rsidRDefault="00942766" w:rsidP="00FB0CCF">
            <w:pPr>
              <w:jc w:val="center"/>
              <w:rPr>
                <w:sz w:val="18"/>
                <w:szCs w:val="18"/>
                <w:lang w:val="ro-RO"/>
              </w:rPr>
            </w:pPr>
            <w:r w:rsidRPr="00942766">
              <w:rPr>
                <w:sz w:val="18"/>
                <w:szCs w:val="18"/>
                <w:lang w:val="ro-RO"/>
              </w:rPr>
              <w:t>6</w:t>
            </w: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r w:rsidRPr="00942766">
              <w:rPr>
                <w:sz w:val="18"/>
                <w:szCs w:val="18"/>
                <w:lang w:val="ro-RO"/>
              </w:rPr>
              <w:t>7</w:t>
            </w:r>
          </w:p>
        </w:tc>
        <w:tc>
          <w:tcPr>
            <w:tcW w:w="1275" w:type="dxa"/>
            <w:vMerge w:val="restart"/>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p>
        </w:tc>
        <w:tc>
          <w:tcPr>
            <w:tcW w:w="569" w:type="dxa"/>
          </w:tcPr>
          <w:p w:rsidR="00942766" w:rsidRPr="00942766" w:rsidRDefault="00942766" w:rsidP="00FB0CCF">
            <w:pPr>
              <w:jc w:val="center"/>
              <w:rPr>
                <w:sz w:val="18"/>
                <w:szCs w:val="18"/>
                <w:lang w:val="ro-RO"/>
              </w:rPr>
            </w:pPr>
          </w:p>
        </w:tc>
        <w:tc>
          <w:tcPr>
            <w:tcW w:w="993" w:type="dxa"/>
            <w:vMerge/>
          </w:tcPr>
          <w:p w:rsidR="00942766" w:rsidRPr="00942766" w:rsidRDefault="00942766" w:rsidP="00FB0CCF">
            <w:pPr>
              <w:jc w:val="center"/>
              <w:rPr>
                <w:sz w:val="18"/>
                <w:szCs w:val="18"/>
                <w:lang w:val="ro-RO"/>
              </w:rPr>
            </w:pPr>
          </w:p>
        </w:tc>
        <w:tc>
          <w:tcPr>
            <w:tcW w:w="1275"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sz w:val="18"/>
                <w:szCs w:val="18"/>
                <w:lang w:val="ro-RO"/>
              </w:rPr>
              <w:t>Boghiceni</w:t>
            </w:r>
          </w:p>
        </w:tc>
        <w:tc>
          <w:tcPr>
            <w:tcW w:w="569" w:type="dxa"/>
          </w:tcPr>
          <w:p w:rsidR="00942766" w:rsidRPr="00942766" w:rsidRDefault="00942766" w:rsidP="00FB0CCF">
            <w:pPr>
              <w:jc w:val="center"/>
              <w:rPr>
                <w:sz w:val="18"/>
                <w:szCs w:val="18"/>
                <w:lang w:val="ro-RO"/>
              </w:rPr>
            </w:pPr>
            <w:r w:rsidRPr="00942766">
              <w:rPr>
                <w:sz w:val="18"/>
                <w:szCs w:val="18"/>
                <w:lang w:val="ro-RO"/>
              </w:rPr>
              <w:t>6</w:t>
            </w:r>
          </w:p>
        </w:tc>
        <w:tc>
          <w:tcPr>
            <w:tcW w:w="993" w:type="dxa"/>
            <w:vMerge/>
          </w:tcPr>
          <w:p w:rsidR="00942766" w:rsidRPr="00942766" w:rsidRDefault="00942766" w:rsidP="00FB0CCF">
            <w:pPr>
              <w:jc w:val="center"/>
              <w:rPr>
                <w:sz w:val="18"/>
                <w:szCs w:val="18"/>
                <w:lang w:val="ro-RO"/>
              </w:rPr>
            </w:pPr>
          </w:p>
        </w:tc>
        <w:tc>
          <w:tcPr>
            <w:tcW w:w="1275"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color w:val="FF0000"/>
                <w:sz w:val="18"/>
                <w:szCs w:val="18"/>
                <w:lang w:val="ro-RO"/>
              </w:rPr>
              <w:t>( ,,C.Tănase’’ )</w:t>
            </w:r>
          </w:p>
        </w:tc>
        <w:tc>
          <w:tcPr>
            <w:tcW w:w="569" w:type="dxa"/>
          </w:tcPr>
          <w:p w:rsidR="00942766" w:rsidRPr="00942766" w:rsidRDefault="00942766" w:rsidP="00FB0CCF">
            <w:pPr>
              <w:jc w:val="center"/>
              <w:rPr>
                <w:sz w:val="18"/>
                <w:szCs w:val="18"/>
                <w:lang w:val="ro-RO"/>
              </w:rPr>
            </w:pPr>
            <w:r w:rsidRPr="00942766">
              <w:rPr>
                <w:sz w:val="18"/>
                <w:szCs w:val="18"/>
                <w:lang w:val="ro-RO"/>
              </w:rPr>
              <w:t>6</w:t>
            </w:r>
          </w:p>
        </w:tc>
        <w:tc>
          <w:tcPr>
            <w:tcW w:w="993" w:type="dxa"/>
            <w:vMerge/>
          </w:tcPr>
          <w:p w:rsidR="00942766" w:rsidRPr="00942766" w:rsidRDefault="00942766" w:rsidP="00FB0CCF">
            <w:pPr>
              <w:jc w:val="center"/>
              <w:rPr>
                <w:sz w:val="18"/>
                <w:szCs w:val="18"/>
                <w:lang w:val="ro-RO"/>
              </w:rPr>
            </w:pPr>
          </w:p>
        </w:tc>
        <w:tc>
          <w:tcPr>
            <w:tcW w:w="1275"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p>
        </w:tc>
        <w:tc>
          <w:tcPr>
            <w:tcW w:w="569" w:type="dxa"/>
          </w:tcPr>
          <w:p w:rsidR="00942766" w:rsidRPr="00942766" w:rsidRDefault="00942766" w:rsidP="00FB0CCF">
            <w:pPr>
              <w:jc w:val="center"/>
              <w:rPr>
                <w:sz w:val="18"/>
                <w:szCs w:val="18"/>
                <w:lang w:val="ro-RO"/>
              </w:rPr>
            </w:pPr>
          </w:p>
        </w:tc>
        <w:tc>
          <w:tcPr>
            <w:tcW w:w="993" w:type="dxa"/>
            <w:vMerge/>
          </w:tcPr>
          <w:p w:rsidR="00942766" w:rsidRPr="00942766" w:rsidRDefault="00942766" w:rsidP="00FB0CCF">
            <w:pPr>
              <w:jc w:val="center"/>
              <w:rPr>
                <w:sz w:val="18"/>
                <w:szCs w:val="18"/>
                <w:lang w:val="ro-RO"/>
              </w:rPr>
            </w:pPr>
          </w:p>
        </w:tc>
        <w:tc>
          <w:tcPr>
            <w:tcW w:w="1275"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sz w:val="18"/>
                <w:szCs w:val="18"/>
                <w:lang w:val="ro-RO"/>
              </w:rPr>
              <w:t>,,D,Cantemir’’</w:t>
            </w:r>
          </w:p>
        </w:tc>
        <w:tc>
          <w:tcPr>
            <w:tcW w:w="569" w:type="dxa"/>
          </w:tcPr>
          <w:p w:rsidR="00942766" w:rsidRPr="00942766" w:rsidRDefault="00942766" w:rsidP="00FB0CCF">
            <w:pPr>
              <w:jc w:val="center"/>
              <w:rPr>
                <w:sz w:val="18"/>
                <w:szCs w:val="18"/>
                <w:lang w:val="ro-RO"/>
              </w:rPr>
            </w:pPr>
            <w:r w:rsidRPr="00942766">
              <w:rPr>
                <w:sz w:val="18"/>
                <w:szCs w:val="18"/>
                <w:lang w:val="ro-RO"/>
              </w:rPr>
              <w:t>7</w:t>
            </w:r>
          </w:p>
        </w:tc>
        <w:tc>
          <w:tcPr>
            <w:tcW w:w="993" w:type="dxa"/>
            <w:vMerge/>
          </w:tcPr>
          <w:p w:rsidR="00942766" w:rsidRPr="00942766" w:rsidRDefault="00942766" w:rsidP="00FB0CCF">
            <w:pPr>
              <w:jc w:val="center"/>
              <w:rPr>
                <w:sz w:val="18"/>
                <w:szCs w:val="18"/>
                <w:lang w:val="ro-RO"/>
              </w:rPr>
            </w:pPr>
          </w:p>
        </w:tc>
        <w:tc>
          <w:tcPr>
            <w:tcW w:w="1275"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color w:val="FF0000"/>
                <w:sz w:val="18"/>
                <w:szCs w:val="18"/>
                <w:lang w:val="ro-RO"/>
              </w:rPr>
              <w:t>( ,,M.Eminescu’’ )</w:t>
            </w:r>
          </w:p>
        </w:tc>
        <w:tc>
          <w:tcPr>
            <w:tcW w:w="569" w:type="dxa"/>
          </w:tcPr>
          <w:p w:rsidR="00942766" w:rsidRPr="00942766" w:rsidRDefault="00942766" w:rsidP="00FB0CCF">
            <w:pPr>
              <w:jc w:val="center"/>
              <w:rPr>
                <w:sz w:val="18"/>
                <w:szCs w:val="18"/>
                <w:lang w:val="ro-RO"/>
              </w:rPr>
            </w:pPr>
            <w:r w:rsidRPr="00942766">
              <w:rPr>
                <w:sz w:val="18"/>
                <w:szCs w:val="18"/>
                <w:lang w:val="ro-RO"/>
              </w:rPr>
              <w:t>7</w:t>
            </w:r>
          </w:p>
        </w:tc>
        <w:tc>
          <w:tcPr>
            <w:tcW w:w="993" w:type="dxa"/>
            <w:vMerge w:val="restart"/>
          </w:tcPr>
          <w:p w:rsidR="00942766" w:rsidRPr="00942766" w:rsidRDefault="00942766" w:rsidP="00FB0CCF">
            <w:pPr>
              <w:jc w:val="center"/>
              <w:rPr>
                <w:sz w:val="18"/>
                <w:szCs w:val="18"/>
                <w:lang w:val="ro-RO"/>
              </w:rPr>
            </w:pPr>
            <w:r w:rsidRPr="00942766">
              <w:rPr>
                <w:sz w:val="18"/>
                <w:szCs w:val="18"/>
                <w:lang w:val="ro-RO"/>
              </w:rPr>
              <w:t>8</w:t>
            </w:r>
          </w:p>
        </w:tc>
        <w:tc>
          <w:tcPr>
            <w:tcW w:w="1275" w:type="dxa"/>
            <w:vMerge w:val="restart"/>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p>
        </w:tc>
        <w:tc>
          <w:tcPr>
            <w:tcW w:w="569" w:type="dxa"/>
          </w:tcPr>
          <w:p w:rsidR="00942766" w:rsidRPr="00942766" w:rsidRDefault="00942766" w:rsidP="00FB0CCF">
            <w:pPr>
              <w:jc w:val="center"/>
              <w:rPr>
                <w:sz w:val="18"/>
                <w:szCs w:val="18"/>
                <w:lang w:val="ro-RO"/>
              </w:rPr>
            </w:pPr>
          </w:p>
        </w:tc>
        <w:tc>
          <w:tcPr>
            <w:tcW w:w="993" w:type="dxa"/>
            <w:vMerge/>
          </w:tcPr>
          <w:p w:rsidR="00942766" w:rsidRPr="00942766" w:rsidRDefault="00942766" w:rsidP="00FB0CCF">
            <w:pPr>
              <w:jc w:val="center"/>
              <w:rPr>
                <w:sz w:val="18"/>
                <w:szCs w:val="18"/>
                <w:lang w:val="ro-RO"/>
              </w:rPr>
            </w:pPr>
          </w:p>
        </w:tc>
        <w:tc>
          <w:tcPr>
            <w:tcW w:w="1275"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sz w:val="18"/>
                <w:szCs w:val="18"/>
                <w:lang w:val="ro-RO"/>
              </w:rPr>
              <w:t>Cotul Morii</w:t>
            </w:r>
          </w:p>
        </w:tc>
        <w:tc>
          <w:tcPr>
            <w:tcW w:w="569" w:type="dxa"/>
          </w:tcPr>
          <w:p w:rsidR="00942766" w:rsidRPr="00942766" w:rsidRDefault="00942766" w:rsidP="00FB0CCF">
            <w:pPr>
              <w:jc w:val="center"/>
              <w:rPr>
                <w:sz w:val="18"/>
                <w:szCs w:val="18"/>
                <w:lang w:val="ro-RO"/>
              </w:rPr>
            </w:pPr>
            <w:r w:rsidRPr="00942766">
              <w:rPr>
                <w:sz w:val="18"/>
                <w:szCs w:val="18"/>
                <w:lang w:val="ro-RO"/>
              </w:rPr>
              <w:t>8</w:t>
            </w:r>
          </w:p>
        </w:tc>
        <w:tc>
          <w:tcPr>
            <w:tcW w:w="993" w:type="dxa"/>
            <w:vMerge/>
          </w:tcPr>
          <w:p w:rsidR="00942766" w:rsidRPr="00942766" w:rsidRDefault="00942766" w:rsidP="00FB0CCF">
            <w:pPr>
              <w:jc w:val="center"/>
              <w:rPr>
                <w:sz w:val="18"/>
                <w:szCs w:val="18"/>
                <w:lang w:val="ro-RO"/>
              </w:rPr>
            </w:pPr>
          </w:p>
        </w:tc>
        <w:tc>
          <w:tcPr>
            <w:tcW w:w="1275"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color w:val="FF0000"/>
                <w:sz w:val="18"/>
                <w:szCs w:val="18"/>
                <w:lang w:val="ro-RO"/>
              </w:rPr>
              <w:t>( ,,C.Radu’’ )</w:t>
            </w:r>
          </w:p>
        </w:tc>
        <w:tc>
          <w:tcPr>
            <w:tcW w:w="569" w:type="dxa"/>
          </w:tcPr>
          <w:p w:rsidR="00942766" w:rsidRPr="00942766" w:rsidRDefault="00942766" w:rsidP="00FB0CCF">
            <w:pPr>
              <w:jc w:val="center"/>
              <w:rPr>
                <w:sz w:val="18"/>
                <w:szCs w:val="18"/>
                <w:lang w:val="ro-RO"/>
              </w:rPr>
            </w:pPr>
            <w:r w:rsidRPr="00942766">
              <w:rPr>
                <w:sz w:val="18"/>
                <w:szCs w:val="18"/>
                <w:lang w:val="ro-RO"/>
              </w:rPr>
              <w:t>8</w:t>
            </w:r>
          </w:p>
        </w:tc>
        <w:tc>
          <w:tcPr>
            <w:tcW w:w="993" w:type="dxa"/>
            <w:vMerge w:val="restart"/>
          </w:tcPr>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p>
          <w:p w:rsidR="00942766" w:rsidRPr="00942766" w:rsidRDefault="00942766" w:rsidP="00FB0CCF">
            <w:pPr>
              <w:jc w:val="center"/>
              <w:rPr>
                <w:sz w:val="18"/>
                <w:szCs w:val="18"/>
                <w:lang w:val="ro-RO"/>
              </w:rPr>
            </w:pPr>
            <w:r w:rsidRPr="00942766">
              <w:rPr>
                <w:sz w:val="18"/>
                <w:szCs w:val="18"/>
                <w:lang w:val="ro-RO"/>
              </w:rPr>
              <w:t>9</w:t>
            </w:r>
          </w:p>
        </w:tc>
        <w:tc>
          <w:tcPr>
            <w:tcW w:w="1275" w:type="dxa"/>
            <w:vMerge w:val="restart"/>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p>
        </w:tc>
        <w:tc>
          <w:tcPr>
            <w:tcW w:w="569" w:type="dxa"/>
          </w:tcPr>
          <w:p w:rsidR="00942766" w:rsidRPr="00942766" w:rsidRDefault="00942766" w:rsidP="00FB0CCF">
            <w:pPr>
              <w:jc w:val="center"/>
              <w:rPr>
                <w:sz w:val="18"/>
                <w:szCs w:val="18"/>
                <w:lang w:val="ro-RO"/>
              </w:rPr>
            </w:pPr>
          </w:p>
        </w:tc>
        <w:tc>
          <w:tcPr>
            <w:tcW w:w="993" w:type="dxa"/>
            <w:vMerge/>
          </w:tcPr>
          <w:p w:rsidR="00942766" w:rsidRPr="00942766" w:rsidRDefault="00942766" w:rsidP="00FB0CCF">
            <w:pPr>
              <w:jc w:val="center"/>
              <w:rPr>
                <w:sz w:val="18"/>
                <w:szCs w:val="18"/>
                <w:lang w:val="ro-RO"/>
              </w:rPr>
            </w:pPr>
          </w:p>
        </w:tc>
        <w:tc>
          <w:tcPr>
            <w:tcW w:w="1275"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color w:val="FF0000"/>
                <w:sz w:val="18"/>
                <w:szCs w:val="18"/>
                <w:lang w:val="ro-RO"/>
              </w:rPr>
              <w:t>(Dancu)</w:t>
            </w:r>
          </w:p>
        </w:tc>
        <w:tc>
          <w:tcPr>
            <w:tcW w:w="569" w:type="dxa"/>
          </w:tcPr>
          <w:p w:rsidR="00942766" w:rsidRPr="00942766" w:rsidRDefault="00942766" w:rsidP="00FB0CCF">
            <w:pPr>
              <w:jc w:val="center"/>
              <w:rPr>
                <w:sz w:val="18"/>
                <w:szCs w:val="18"/>
                <w:lang w:val="ro-RO"/>
              </w:rPr>
            </w:pPr>
            <w:r w:rsidRPr="00942766">
              <w:rPr>
                <w:sz w:val="18"/>
                <w:szCs w:val="18"/>
                <w:lang w:val="ro-RO"/>
              </w:rPr>
              <w:t>9</w:t>
            </w:r>
          </w:p>
        </w:tc>
        <w:tc>
          <w:tcPr>
            <w:tcW w:w="993" w:type="dxa"/>
            <w:vMerge/>
          </w:tcPr>
          <w:p w:rsidR="00942766" w:rsidRPr="00942766" w:rsidRDefault="00942766" w:rsidP="00FB0CCF">
            <w:pPr>
              <w:jc w:val="center"/>
              <w:rPr>
                <w:sz w:val="18"/>
                <w:szCs w:val="18"/>
                <w:lang w:val="ro-RO"/>
              </w:rPr>
            </w:pPr>
          </w:p>
        </w:tc>
        <w:tc>
          <w:tcPr>
            <w:tcW w:w="1275"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sz w:val="18"/>
                <w:szCs w:val="18"/>
                <w:lang w:val="ro-RO"/>
              </w:rPr>
              <w:t>Mireşti</w:t>
            </w:r>
          </w:p>
        </w:tc>
        <w:tc>
          <w:tcPr>
            <w:tcW w:w="569" w:type="dxa"/>
          </w:tcPr>
          <w:p w:rsidR="00942766" w:rsidRPr="00942766" w:rsidRDefault="00942766" w:rsidP="00FB0CCF">
            <w:pPr>
              <w:jc w:val="center"/>
              <w:rPr>
                <w:sz w:val="18"/>
                <w:szCs w:val="18"/>
                <w:lang w:val="ro-RO"/>
              </w:rPr>
            </w:pPr>
            <w:r w:rsidRPr="00942766">
              <w:rPr>
                <w:sz w:val="18"/>
                <w:szCs w:val="18"/>
                <w:lang w:val="ro-RO"/>
              </w:rPr>
              <w:t>9</w:t>
            </w:r>
          </w:p>
        </w:tc>
        <w:tc>
          <w:tcPr>
            <w:tcW w:w="993" w:type="dxa"/>
            <w:vMerge/>
          </w:tcPr>
          <w:p w:rsidR="00942766" w:rsidRPr="00942766" w:rsidRDefault="00942766" w:rsidP="00FB0CCF">
            <w:pPr>
              <w:jc w:val="center"/>
              <w:rPr>
                <w:sz w:val="18"/>
                <w:szCs w:val="18"/>
                <w:lang w:val="ro-RO"/>
              </w:rPr>
            </w:pPr>
          </w:p>
        </w:tc>
        <w:tc>
          <w:tcPr>
            <w:tcW w:w="1275"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p>
        </w:tc>
        <w:tc>
          <w:tcPr>
            <w:tcW w:w="569" w:type="dxa"/>
          </w:tcPr>
          <w:p w:rsidR="00942766" w:rsidRPr="00942766" w:rsidRDefault="00942766" w:rsidP="00FB0CCF">
            <w:pPr>
              <w:jc w:val="center"/>
              <w:rPr>
                <w:sz w:val="18"/>
                <w:szCs w:val="18"/>
                <w:lang w:val="ro-RO"/>
              </w:rPr>
            </w:pPr>
          </w:p>
        </w:tc>
        <w:tc>
          <w:tcPr>
            <w:tcW w:w="993" w:type="dxa"/>
            <w:vMerge w:val="restart"/>
          </w:tcPr>
          <w:p w:rsidR="00942766" w:rsidRPr="00942766" w:rsidRDefault="00942766" w:rsidP="00FB0CCF">
            <w:pPr>
              <w:jc w:val="center"/>
              <w:rPr>
                <w:sz w:val="18"/>
                <w:szCs w:val="18"/>
                <w:lang w:val="ro-RO"/>
              </w:rPr>
            </w:pPr>
            <w:r w:rsidRPr="00942766">
              <w:rPr>
                <w:sz w:val="18"/>
                <w:szCs w:val="18"/>
                <w:lang w:val="ro-RO"/>
              </w:rPr>
              <w:t>10</w:t>
            </w:r>
          </w:p>
        </w:tc>
        <w:tc>
          <w:tcPr>
            <w:tcW w:w="1275" w:type="dxa"/>
            <w:vMerge w:val="restart"/>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sz w:val="18"/>
                <w:szCs w:val="18"/>
                <w:lang w:val="ro-RO"/>
              </w:rPr>
              <w:t>Fundul Galbenei</w:t>
            </w:r>
          </w:p>
        </w:tc>
        <w:tc>
          <w:tcPr>
            <w:tcW w:w="569" w:type="dxa"/>
          </w:tcPr>
          <w:p w:rsidR="00942766" w:rsidRPr="00942766" w:rsidRDefault="00942766" w:rsidP="00FB0CCF">
            <w:pPr>
              <w:jc w:val="center"/>
              <w:rPr>
                <w:sz w:val="18"/>
                <w:szCs w:val="18"/>
                <w:lang w:val="ro-RO"/>
              </w:rPr>
            </w:pPr>
            <w:r w:rsidRPr="00942766">
              <w:rPr>
                <w:sz w:val="18"/>
                <w:szCs w:val="18"/>
                <w:lang w:val="ro-RO"/>
              </w:rPr>
              <w:t>10</w:t>
            </w:r>
          </w:p>
        </w:tc>
        <w:tc>
          <w:tcPr>
            <w:tcW w:w="993" w:type="dxa"/>
            <w:vMerge/>
          </w:tcPr>
          <w:p w:rsidR="00942766" w:rsidRPr="00942766" w:rsidRDefault="00942766" w:rsidP="00FB0CCF">
            <w:pPr>
              <w:jc w:val="center"/>
              <w:rPr>
                <w:sz w:val="18"/>
                <w:szCs w:val="18"/>
                <w:lang w:val="ro-RO"/>
              </w:rPr>
            </w:pPr>
          </w:p>
        </w:tc>
        <w:tc>
          <w:tcPr>
            <w:tcW w:w="1275"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color w:val="FF0000"/>
                <w:sz w:val="18"/>
                <w:szCs w:val="18"/>
                <w:lang w:val="ro-RO"/>
              </w:rPr>
              <w:t>( ,,A.Bunduchi’’ )</w:t>
            </w:r>
          </w:p>
        </w:tc>
        <w:tc>
          <w:tcPr>
            <w:tcW w:w="569" w:type="dxa"/>
          </w:tcPr>
          <w:p w:rsidR="00942766" w:rsidRPr="00942766" w:rsidRDefault="00942766" w:rsidP="00FB0CCF">
            <w:pPr>
              <w:jc w:val="center"/>
              <w:rPr>
                <w:sz w:val="18"/>
                <w:szCs w:val="18"/>
                <w:lang w:val="ro-RO"/>
              </w:rPr>
            </w:pPr>
            <w:r w:rsidRPr="00942766">
              <w:rPr>
                <w:sz w:val="18"/>
                <w:szCs w:val="18"/>
                <w:lang w:val="ro-RO"/>
              </w:rPr>
              <w:t>10</w:t>
            </w:r>
          </w:p>
        </w:tc>
        <w:tc>
          <w:tcPr>
            <w:tcW w:w="993" w:type="dxa"/>
            <w:vMerge/>
          </w:tcPr>
          <w:p w:rsidR="00942766" w:rsidRPr="00942766" w:rsidRDefault="00942766" w:rsidP="00FB0CCF">
            <w:pPr>
              <w:jc w:val="center"/>
              <w:rPr>
                <w:sz w:val="18"/>
                <w:szCs w:val="18"/>
                <w:lang w:val="ro-RO"/>
              </w:rPr>
            </w:pPr>
          </w:p>
        </w:tc>
        <w:tc>
          <w:tcPr>
            <w:tcW w:w="1275" w:type="dxa"/>
            <w:vMerge/>
          </w:tcPr>
          <w:p w:rsidR="00942766" w:rsidRPr="00942766" w:rsidRDefault="00942766" w:rsidP="00FB0CCF">
            <w:pPr>
              <w:jc w:val="center"/>
              <w:rPr>
                <w:sz w:val="18"/>
                <w:szCs w:val="18"/>
                <w:lang w:val="ro-RO"/>
              </w:rPr>
            </w:pPr>
          </w:p>
        </w:tc>
      </w:tr>
      <w:tr w:rsidR="00942766" w:rsidRPr="00942766" w:rsidTr="00FB0CCF">
        <w:tc>
          <w:tcPr>
            <w:tcW w:w="1694" w:type="dxa"/>
          </w:tcPr>
          <w:p w:rsidR="00942766" w:rsidRPr="00942766" w:rsidRDefault="00942766" w:rsidP="00FB0CCF">
            <w:pPr>
              <w:jc w:val="center"/>
              <w:rPr>
                <w:sz w:val="18"/>
                <w:szCs w:val="18"/>
                <w:lang w:val="ro-RO"/>
              </w:rPr>
            </w:pPr>
            <w:r w:rsidRPr="00942766">
              <w:rPr>
                <w:sz w:val="18"/>
                <w:szCs w:val="18"/>
                <w:lang w:val="ro-RO"/>
              </w:rPr>
              <w:t>Bozieni</w:t>
            </w:r>
          </w:p>
        </w:tc>
        <w:tc>
          <w:tcPr>
            <w:tcW w:w="569" w:type="dxa"/>
          </w:tcPr>
          <w:p w:rsidR="00942766" w:rsidRPr="00942766" w:rsidRDefault="00942766" w:rsidP="00FB0CCF">
            <w:pPr>
              <w:jc w:val="center"/>
              <w:rPr>
                <w:sz w:val="18"/>
                <w:szCs w:val="18"/>
                <w:lang w:val="ro-RO"/>
              </w:rPr>
            </w:pPr>
            <w:r w:rsidRPr="00942766">
              <w:rPr>
                <w:sz w:val="18"/>
                <w:szCs w:val="18"/>
                <w:lang w:val="ro-RO"/>
              </w:rPr>
              <w:t>10</w:t>
            </w:r>
          </w:p>
        </w:tc>
        <w:tc>
          <w:tcPr>
            <w:tcW w:w="993" w:type="dxa"/>
            <w:vMerge/>
          </w:tcPr>
          <w:p w:rsidR="00942766" w:rsidRPr="00942766" w:rsidRDefault="00942766" w:rsidP="00FB0CCF">
            <w:pPr>
              <w:jc w:val="center"/>
              <w:rPr>
                <w:sz w:val="18"/>
                <w:szCs w:val="18"/>
                <w:lang w:val="ro-RO"/>
              </w:rPr>
            </w:pPr>
          </w:p>
        </w:tc>
        <w:tc>
          <w:tcPr>
            <w:tcW w:w="1275" w:type="dxa"/>
            <w:vMerge/>
          </w:tcPr>
          <w:p w:rsidR="00942766" w:rsidRPr="00942766" w:rsidRDefault="00942766" w:rsidP="00FB0CCF">
            <w:pPr>
              <w:jc w:val="center"/>
              <w:rPr>
                <w:sz w:val="18"/>
                <w:szCs w:val="18"/>
                <w:lang w:val="ro-RO"/>
              </w:rPr>
            </w:pPr>
          </w:p>
        </w:tc>
      </w:tr>
    </w:tbl>
    <w:p w:rsidR="00942766" w:rsidRPr="00942766" w:rsidRDefault="00942766" w:rsidP="00942766">
      <w:pPr>
        <w:jc w:val="center"/>
        <w:rPr>
          <w:sz w:val="18"/>
          <w:szCs w:val="18"/>
          <w:lang w:val="ro-RO"/>
        </w:rPr>
      </w:pPr>
    </w:p>
    <w:p w:rsidR="00942766" w:rsidRPr="00942766" w:rsidRDefault="00942766" w:rsidP="00942766">
      <w:pPr>
        <w:rPr>
          <w:sz w:val="18"/>
          <w:szCs w:val="18"/>
          <w:lang w:val="ro-RO"/>
        </w:rPr>
      </w:pPr>
      <w:r w:rsidRPr="00942766">
        <w:rPr>
          <w:sz w:val="18"/>
          <w:szCs w:val="18"/>
          <w:lang w:val="ro-RO"/>
        </w:rPr>
        <w:t>Gazdele etapei a doua vor fi din subgrupele  : 1; 3; 5; 7; 9;</w:t>
      </w:r>
    </w:p>
    <w:p w:rsidR="00942766" w:rsidRPr="00942766" w:rsidRDefault="00942766" w:rsidP="00942766">
      <w:pPr>
        <w:rPr>
          <w:sz w:val="18"/>
          <w:szCs w:val="18"/>
          <w:lang w:val="ro-RO"/>
        </w:rPr>
      </w:pPr>
      <w:r w:rsidRPr="00942766">
        <w:rPr>
          <w:sz w:val="18"/>
          <w:szCs w:val="18"/>
          <w:lang w:val="ro-RO"/>
        </w:rPr>
        <w:t xml:space="preserve">Echipele subliniate sunt gazdele competiţilor. Echipa învingătoare din prima etapă se întîlnesc în etapa a doua.   Echipă învingătoare din etapa a doua merge în finală. </w:t>
      </w:r>
    </w:p>
    <w:p w:rsidR="00942766" w:rsidRPr="00942766" w:rsidRDefault="00942766" w:rsidP="00942766">
      <w:pPr>
        <w:rPr>
          <w:sz w:val="18"/>
          <w:szCs w:val="18"/>
          <w:lang w:val="ro-RO"/>
        </w:rPr>
      </w:pPr>
    </w:p>
    <w:p w:rsidR="00942766" w:rsidRPr="00942766" w:rsidRDefault="00942766" w:rsidP="00942766">
      <w:pPr>
        <w:rPr>
          <w:b/>
          <w:sz w:val="18"/>
          <w:szCs w:val="18"/>
          <w:lang w:val="ro-RO"/>
        </w:rPr>
      </w:pPr>
    </w:p>
    <w:p w:rsidR="00942766" w:rsidRPr="00942766" w:rsidRDefault="00942766" w:rsidP="00942766">
      <w:pPr>
        <w:jc w:val="center"/>
        <w:rPr>
          <w:color w:val="C00000"/>
          <w:sz w:val="18"/>
          <w:szCs w:val="18"/>
          <w:lang w:val="ro-RO"/>
        </w:rPr>
      </w:pPr>
      <w:r w:rsidRPr="00942766">
        <w:rPr>
          <w:color w:val="C00000"/>
          <w:sz w:val="18"/>
          <w:szCs w:val="18"/>
          <w:lang w:val="ro-RO"/>
        </w:rPr>
        <w:t>Repartizarea pe grupe de participare la proba volei, licee( fete şi băieţi ).</w:t>
      </w:r>
    </w:p>
    <w:p w:rsidR="00942766" w:rsidRPr="00942766" w:rsidRDefault="00942766" w:rsidP="00942766">
      <w:pPr>
        <w:jc w:val="center"/>
        <w:rPr>
          <w:sz w:val="18"/>
          <w:szCs w:val="18"/>
          <w:lang w:val="ro-RO"/>
        </w:rPr>
      </w:pPr>
    </w:p>
    <w:p w:rsidR="00942766" w:rsidRPr="00942766" w:rsidRDefault="00942766" w:rsidP="00942766">
      <w:pPr>
        <w:jc w:val="center"/>
        <w:rPr>
          <w:sz w:val="18"/>
          <w:szCs w:val="18"/>
          <w:lang w:val="ro-RO"/>
        </w:rPr>
      </w:pPr>
    </w:p>
    <w:tbl>
      <w:tblPr>
        <w:tblStyle w:val="a3"/>
        <w:tblW w:w="0" w:type="auto"/>
        <w:tblLook w:val="04A0" w:firstRow="1" w:lastRow="0" w:firstColumn="1" w:lastColumn="0" w:noHBand="0" w:noVBand="1"/>
      </w:tblPr>
      <w:tblGrid>
        <w:gridCol w:w="3115"/>
      </w:tblGrid>
      <w:tr w:rsidR="00942766" w:rsidRPr="00942766" w:rsidTr="00FB0CCF">
        <w:tc>
          <w:tcPr>
            <w:tcW w:w="3115" w:type="dxa"/>
          </w:tcPr>
          <w:p w:rsidR="00942766" w:rsidRPr="00942766" w:rsidRDefault="00942766" w:rsidP="00FB0CCF">
            <w:pPr>
              <w:jc w:val="center"/>
              <w:rPr>
                <w:b/>
                <w:sz w:val="18"/>
                <w:szCs w:val="18"/>
                <w:lang w:val="ro-RO"/>
              </w:rPr>
            </w:pPr>
            <w:r w:rsidRPr="00942766">
              <w:rPr>
                <w:b/>
                <w:color w:val="FF0000"/>
                <w:sz w:val="18"/>
                <w:szCs w:val="18"/>
                <w:lang w:val="ro-RO"/>
              </w:rPr>
              <w:t>( ,,M.Sadoveanu’’ )</w:t>
            </w:r>
          </w:p>
        </w:tc>
      </w:tr>
      <w:tr w:rsidR="00942766" w:rsidRPr="00942766" w:rsidTr="00FB0CCF">
        <w:tc>
          <w:tcPr>
            <w:tcW w:w="3115" w:type="dxa"/>
          </w:tcPr>
          <w:p w:rsidR="00942766" w:rsidRPr="00942766" w:rsidRDefault="00942766" w:rsidP="00FB0CCF">
            <w:pPr>
              <w:jc w:val="center"/>
              <w:rPr>
                <w:sz w:val="18"/>
                <w:szCs w:val="18"/>
                <w:lang w:val="ro-RO"/>
              </w:rPr>
            </w:pPr>
            <w:r w:rsidRPr="00942766">
              <w:rPr>
                <w:sz w:val="18"/>
                <w:szCs w:val="18"/>
                <w:lang w:val="ro-RO"/>
              </w:rPr>
              <w:t>,,D.Cantemir’’</w:t>
            </w:r>
          </w:p>
        </w:tc>
      </w:tr>
      <w:tr w:rsidR="00942766" w:rsidRPr="00942766" w:rsidTr="00FB0CCF">
        <w:tc>
          <w:tcPr>
            <w:tcW w:w="3115" w:type="dxa"/>
          </w:tcPr>
          <w:p w:rsidR="00942766" w:rsidRPr="00942766" w:rsidRDefault="00942766" w:rsidP="00FB0CCF">
            <w:pPr>
              <w:jc w:val="center"/>
              <w:rPr>
                <w:sz w:val="18"/>
                <w:szCs w:val="18"/>
                <w:lang w:val="ro-RO"/>
              </w:rPr>
            </w:pPr>
            <w:r w:rsidRPr="00942766">
              <w:rPr>
                <w:sz w:val="18"/>
                <w:szCs w:val="18"/>
                <w:lang w:val="ro-RO"/>
              </w:rPr>
              <w:t>,,Şt.Holban’’</w:t>
            </w:r>
          </w:p>
        </w:tc>
      </w:tr>
      <w:tr w:rsidR="00942766" w:rsidRPr="00942766" w:rsidTr="00FB0CCF">
        <w:tc>
          <w:tcPr>
            <w:tcW w:w="3115" w:type="dxa"/>
          </w:tcPr>
          <w:p w:rsidR="00942766" w:rsidRPr="00942766" w:rsidRDefault="00942766" w:rsidP="00FB0CCF">
            <w:pPr>
              <w:jc w:val="center"/>
              <w:rPr>
                <w:sz w:val="18"/>
                <w:szCs w:val="18"/>
                <w:lang w:val="ro-RO"/>
              </w:rPr>
            </w:pPr>
            <w:r w:rsidRPr="00942766">
              <w:rPr>
                <w:sz w:val="18"/>
                <w:szCs w:val="18"/>
                <w:lang w:val="ro-RO"/>
              </w:rPr>
              <w:t>,,M.Eminescu’’</w:t>
            </w:r>
          </w:p>
        </w:tc>
      </w:tr>
    </w:tbl>
    <w:p w:rsidR="00942766" w:rsidRPr="00942766" w:rsidRDefault="00942766" w:rsidP="00942766">
      <w:pPr>
        <w:jc w:val="center"/>
        <w:rPr>
          <w:sz w:val="18"/>
          <w:szCs w:val="18"/>
          <w:lang w:val="ro-RO"/>
        </w:rPr>
      </w:pPr>
    </w:p>
    <w:p w:rsidR="00942766" w:rsidRPr="00942766" w:rsidRDefault="00942766" w:rsidP="00942766">
      <w:pPr>
        <w:rPr>
          <w:sz w:val="18"/>
          <w:szCs w:val="18"/>
          <w:lang w:val="ro-RO"/>
        </w:rPr>
      </w:pPr>
      <w:r w:rsidRPr="00942766">
        <w:rPr>
          <w:sz w:val="18"/>
          <w:szCs w:val="18"/>
          <w:lang w:val="ro-RO"/>
        </w:rPr>
        <w:t>Echipele vor juca finala la fete şi băieţi, iar echipa subliniată este gazda de primire a competiţiilor.</w:t>
      </w:r>
    </w:p>
    <w:p w:rsidR="00942766" w:rsidRPr="00942766" w:rsidRDefault="00942766" w:rsidP="00942766">
      <w:pPr>
        <w:rPr>
          <w:sz w:val="18"/>
          <w:szCs w:val="18"/>
          <w:lang w:val="ro-RO"/>
        </w:rPr>
      </w:pPr>
    </w:p>
    <w:p w:rsidR="00942766" w:rsidRPr="00942766" w:rsidRDefault="00942766" w:rsidP="00942766">
      <w:pPr>
        <w:jc w:val="center"/>
        <w:rPr>
          <w:b/>
          <w:color w:val="00B0F0"/>
          <w:sz w:val="18"/>
          <w:szCs w:val="18"/>
          <w:lang w:val="ro-RO"/>
        </w:rPr>
      </w:pPr>
      <w:r w:rsidRPr="00942766">
        <w:rPr>
          <w:b/>
          <w:color w:val="00B0F0"/>
          <w:sz w:val="18"/>
          <w:szCs w:val="18"/>
          <w:lang w:val="ro-RO"/>
        </w:rPr>
        <w:t>V)  Regulamentul desfăşurării competiţiilor la baschet</w:t>
      </w:r>
    </w:p>
    <w:p w:rsidR="00942766" w:rsidRPr="00942766" w:rsidRDefault="00942766" w:rsidP="00942766">
      <w:pPr>
        <w:jc w:val="center"/>
        <w:rPr>
          <w:sz w:val="18"/>
          <w:szCs w:val="18"/>
          <w:lang w:val="ro-RO"/>
        </w:rPr>
      </w:pPr>
      <w:r w:rsidRPr="00942766">
        <w:rPr>
          <w:sz w:val="18"/>
          <w:szCs w:val="18"/>
          <w:lang w:val="ro-RO"/>
        </w:rPr>
        <w:t>I Scopul.</w:t>
      </w:r>
    </w:p>
    <w:p w:rsidR="00942766" w:rsidRPr="00942766" w:rsidRDefault="00942766" w:rsidP="00942766">
      <w:pPr>
        <w:pStyle w:val="a4"/>
        <w:numPr>
          <w:ilvl w:val="0"/>
          <w:numId w:val="4"/>
        </w:numPr>
        <w:rPr>
          <w:sz w:val="18"/>
          <w:szCs w:val="18"/>
          <w:lang w:val="ro-RO"/>
        </w:rPr>
      </w:pPr>
      <w:r w:rsidRPr="00942766">
        <w:rPr>
          <w:sz w:val="18"/>
          <w:szCs w:val="18"/>
          <w:lang w:val="ro-RO"/>
        </w:rPr>
        <w:t>Să impulsioneze activitatea  secţiilor sportive;</w:t>
      </w:r>
    </w:p>
    <w:p w:rsidR="00942766" w:rsidRPr="00942766" w:rsidRDefault="00942766" w:rsidP="00942766">
      <w:pPr>
        <w:pStyle w:val="a4"/>
        <w:numPr>
          <w:ilvl w:val="0"/>
          <w:numId w:val="4"/>
        </w:numPr>
        <w:rPr>
          <w:sz w:val="18"/>
          <w:szCs w:val="18"/>
          <w:lang w:val="ro-RO"/>
        </w:rPr>
      </w:pPr>
      <w:r w:rsidRPr="00942766">
        <w:rPr>
          <w:sz w:val="18"/>
          <w:szCs w:val="18"/>
          <w:lang w:val="ro-RO"/>
        </w:rPr>
        <w:t>Evidenţa celor mai talentaţi elevi;</w:t>
      </w:r>
    </w:p>
    <w:p w:rsidR="00942766" w:rsidRPr="00942766" w:rsidRDefault="00942766" w:rsidP="00942766">
      <w:pPr>
        <w:pStyle w:val="a4"/>
        <w:numPr>
          <w:ilvl w:val="0"/>
          <w:numId w:val="4"/>
        </w:numPr>
        <w:rPr>
          <w:sz w:val="18"/>
          <w:szCs w:val="18"/>
          <w:lang w:val="ro-RO"/>
        </w:rPr>
      </w:pPr>
      <w:r w:rsidRPr="00942766">
        <w:rPr>
          <w:sz w:val="18"/>
          <w:szCs w:val="18"/>
          <w:lang w:val="ro-RO"/>
        </w:rPr>
        <w:t>Aprecierea celor mai bune echipe;</w:t>
      </w:r>
    </w:p>
    <w:p w:rsidR="00942766" w:rsidRPr="00942766" w:rsidRDefault="00942766" w:rsidP="00942766">
      <w:pPr>
        <w:pStyle w:val="a4"/>
        <w:numPr>
          <w:ilvl w:val="0"/>
          <w:numId w:val="4"/>
        </w:numPr>
        <w:rPr>
          <w:sz w:val="18"/>
          <w:szCs w:val="18"/>
          <w:lang w:val="ro-RO"/>
        </w:rPr>
      </w:pPr>
      <w:r w:rsidRPr="00942766">
        <w:rPr>
          <w:sz w:val="18"/>
          <w:szCs w:val="18"/>
          <w:lang w:val="ro-RO"/>
        </w:rPr>
        <w:t>Propagarea unui mod de viaţă sănătos;</w:t>
      </w:r>
    </w:p>
    <w:p w:rsidR="00942766" w:rsidRPr="00942766" w:rsidRDefault="00942766" w:rsidP="00942766">
      <w:pPr>
        <w:pStyle w:val="a4"/>
        <w:jc w:val="center"/>
        <w:rPr>
          <w:sz w:val="18"/>
          <w:szCs w:val="18"/>
          <w:lang w:val="ro-RO"/>
        </w:rPr>
      </w:pPr>
      <w:r w:rsidRPr="00942766">
        <w:rPr>
          <w:sz w:val="18"/>
          <w:szCs w:val="18"/>
          <w:lang w:val="ro-RO"/>
        </w:rPr>
        <w:t>Participanţii.</w:t>
      </w:r>
    </w:p>
    <w:p w:rsidR="00942766" w:rsidRPr="00942766" w:rsidRDefault="00942766" w:rsidP="00942766">
      <w:pPr>
        <w:rPr>
          <w:sz w:val="18"/>
          <w:szCs w:val="18"/>
          <w:lang w:val="ro-RO"/>
        </w:rPr>
      </w:pPr>
      <w:r w:rsidRPr="00942766">
        <w:rPr>
          <w:sz w:val="18"/>
          <w:szCs w:val="18"/>
          <w:lang w:val="ro-RO"/>
        </w:rPr>
        <w:t>La competiţii participă selecţionatele liceelor şi gimnazilor. Componenţa echipei în grupă este de 5 băieţi şi 5 fete + rezervă şi 1 profesor.</w:t>
      </w:r>
    </w:p>
    <w:p w:rsidR="00942766" w:rsidRPr="00942766" w:rsidRDefault="00942766" w:rsidP="00942766">
      <w:pPr>
        <w:pStyle w:val="a4"/>
        <w:jc w:val="center"/>
        <w:rPr>
          <w:sz w:val="18"/>
          <w:szCs w:val="18"/>
          <w:lang w:val="ro-RO"/>
        </w:rPr>
      </w:pPr>
      <w:r w:rsidRPr="00942766">
        <w:rPr>
          <w:sz w:val="18"/>
          <w:szCs w:val="18"/>
          <w:lang w:val="ro-RO"/>
        </w:rPr>
        <w:t>III Organizarea.</w:t>
      </w:r>
    </w:p>
    <w:p w:rsidR="00942766" w:rsidRPr="00942766" w:rsidRDefault="00942766" w:rsidP="00942766">
      <w:pPr>
        <w:rPr>
          <w:sz w:val="18"/>
          <w:szCs w:val="18"/>
          <w:lang w:val="ro-RO"/>
        </w:rPr>
      </w:pPr>
      <w:r w:rsidRPr="00942766">
        <w:rPr>
          <w:sz w:val="18"/>
          <w:szCs w:val="18"/>
          <w:lang w:val="ro-RO"/>
        </w:rPr>
        <w:t>Competiţia este organizată de către DÎ Hânceşti.</w:t>
      </w:r>
    </w:p>
    <w:p w:rsidR="00942766" w:rsidRPr="00942766" w:rsidRDefault="00942766" w:rsidP="00942766">
      <w:pPr>
        <w:rPr>
          <w:sz w:val="18"/>
          <w:szCs w:val="18"/>
          <w:lang w:val="ro-RO"/>
        </w:rPr>
      </w:pPr>
    </w:p>
    <w:p w:rsidR="00942766" w:rsidRPr="00942766" w:rsidRDefault="00942766" w:rsidP="00942766">
      <w:pPr>
        <w:jc w:val="center"/>
        <w:rPr>
          <w:sz w:val="18"/>
          <w:szCs w:val="18"/>
          <w:lang w:val="ro-RO"/>
        </w:rPr>
      </w:pPr>
      <w:r w:rsidRPr="00942766">
        <w:rPr>
          <w:sz w:val="18"/>
          <w:szCs w:val="18"/>
          <w:lang w:val="ro-RO"/>
        </w:rPr>
        <w:t>IV Condiţiile desfăşurării.</w:t>
      </w:r>
    </w:p>
    <w:p w:rsidR="00942766" w:rsidRPr="00942766" w:rsidRDefault="00942766" w:rsidP="00942766">
      <w:pPr>
        <w:rPr>
          <w:sz w:val="18"/>
          <w:szCs w:val="18"/>
          <w:lang w:val="ro-RO"/>
        </w:rPr>
      </w:pPr>
      <w:r w:rsidRPr="00942766">
        <w:rPr>
          <w:sz w:val="18"/>
          <w:szCs w:val="18"/>
          <w:lang w:val="ro-RO"/>
        </w:rPr>
        <w:t>Întîlnirile se vor desfăşura conform sistemului circular. Locul echuipei se determină după numărul de puncte acumulate în toate jocurile jucate. Pentru fiecare victorie se acordă - 2 puncte,  iar pentru înfrângere - 0 puncte. Jocul se joacă din 4 reprize a câte 10 min. În caz când se termină timpul regulamentar şi scorul e egal se adaugă 5 min  de joc. Dar dacă după terminarea acestor 5 min, scorul a rămas acselaş, jocul se socoate terminat, înscriind câte - 1 punct la fiecare echipă.</w:t>
      </w:r>
    </w:p>
    <w:p w:rsidR="00942766" w:rsidRPr="00942766" w:rsidRDefault="00942766" w:rsidP="00942766">
      <w:pPr>
        <w:rPr>
          <w:sz w:val="18"/>
          <w:szCs w:val="18"/>
          <w:lang w:val="ro-RO"/>
        </w:rPr>
      </w:pPr>
      <w:r w:rsidRPr="00942766">
        <w:rPr>
          <w:sz w:val="18"/>
          <w:szCs w:val="18"/>
          <w:lang w:val="ro-RO"/>
        </w:rPr>
        <w:t>Locurile se vor determina consecutiv după următoarele criterii:</w:t>
      </w:r>
    </w:p>
    <w:p w:rsidR="00942766" w:rsidRPr="00942766" w:rsidRDefault="00942766" w:rsidP="00942766">
      <w:pPr>
        <w:pStyle w:val="a4"/>
        <w:numPr>
          <w:ilvl w:val="0"/>
          <w:numId w:val="4"/>
        </w:numPr>
        <w:rPr>
          <w:sz w:val="18"/>
          <w:szCs w:val="18"/>
          <w:lang w:val="ro-RO"/>
        </w:rPr>
      </w:pPr>
      <w:r w:rsidRPr="00942766">
        <w:rPr>
          <w:sz w:val="18"/>
          <w:szCs w:val="18"/>
          <w:lang w:val="ro-RO"/>
        </w:rPr>
        <w:t>Victorii între ele;</w:t>
      </w:r>
    </w:p>
    <w:p w:rsidR="00942766" w:rsidRPr="00942766" w:rsidRDefault="00942766" w:rsidP="00942766">
      <w:pPr>
        <w:pStyle w:val="a4"/>
        <w:numPr>
          <w:ilvl w:val="0"/>
          <w:numId w:val="4"/>
        </w:numPr>
        <w:rPr>
          <w:sz w:val="18"/>
          <w:szCs w:val="18"/>
          <w:lang w:val="ro-RO"/>
        </w:rPr>
      </w:pPr>
      <w:r w:rsidRPr="00942766">
        <w:rPr>
          <w:sz w:val="18"/>
          <w:szCs w:val="18"/>
          <w:lang w:val="ro-RO"/>
        </w:rPr>
        <w:t>Raportul de mingi marcate şi omise în cadrul jocului desfăşurate;</w:t>
      </w:r>
    </w:p>
    <w:p w:rsidR="00942766" w:rsidRPr="00942766" w:rsidRDefault="00942766" w:rsidP="00942766">
      <w:pPr>
        <w:jc w:val="center"/>
        <w:rPr>
          <w:sz w:val="18"/>
          <w:szCs w:val="18"/>
          <w:lang w:val="ro-RO"/>
        </w:rPr>
      </w:pPr>
      <w:r w:rsidRPr="00942766">
        <w:rPr>
          <w:sz w:val="18"/>
          <w:szCs w:val="18"/>
          <w:lang w:val="ro-RO"/>
        </w:rPr>
        <w:t>V Dreptul de joc.</w:t>
      </w:r>
    </w:p>
    <w:p w:rsidR="00942766" w:rsidRPr="00942766" w:rsidRDefault="00942766" w:rsidP="00942766">
      <w:pPr>
        <w:rPr>
          <w:sz w:val="18"/>
          <w:szCs w:val="18"/>
          <w:lang w:val="ro-RO"/>
        </w:rPr>
      </w:pPr>
      <w:r w:rsidRPr="00942766">
        <w:rPr>
          <w:sz w:val="18"/>
          <w:szCs w:val="18"/>
          <w:lang w:val="ro-RO"/>
        </w:rPr>
        <w:t>Fiecare echipă prezintă:</w:t>
      </w:r>
    </w:p>
    <w:p w:rsidR="00942766" w:rsidRPr="00942766" w:rsidRDefault="00942766" w:rsidP="00942766">
      <w:pPr>
        <w:pStyle w:val="a4"/>
        <w:numPr>
          <w:ilvl w:val="0"/>
          <w:numId w:val="4"/>
        </w:numPr>
        <w:rPr>
          <w:sz w:val="18"/>
          <w:szCs w:val="18"/>
          <w:lang w:val="ro-RO"/>
        </w:rPr>
      </w:pPr>
      <w:r w:rsidRPr="00942766">
        <w:rPr>
          <w:sz w:val="18"/>
          <w:szCs w:val="18"/>
          <w:lang w:val="ro-RO"/>
        </w:rPr>
        <w:t>Oferta de participare cu viza medicului cu semnătura şi ştampila directorului,</w:t>
      </w:r>
    </w:p>
    <w:p w:rsidR="00942766" w:rsidRPr="00942766" w:rsidRDefault="00942766" w:rsidP="00942766">
      <w:pPr>
        <w:pStyle w:val="a4"/>
        <w:numPr>
          <w:ilvl w:val="0"/>
          <w:numId w:val="4"/>
        </w:numPr>
        <w:rPr>
          <w:sz w:val="18"/>
          <w:szCs w:val="18"/>
          <w:lang w:val="ro-RO"/>
        </w:rPr>
      </w:pPr>
      <w:r w:rsidRPr="00942766">
        <w:rPr>
          <w:sz w:val="18"/>
          <w:szCs w:val="18"/>
          <w:lang w:val="ro-RO"/>
        </w:rPr>
        <w:t>Fişa elevului;</w:t>
      </w:r>
    </w:p>
    <w:p w:rsidR="00942766" w:rsidRPr="00942766" w:rsidRDefault="00942766" w:rsidP="00942766">
      <w:pPr>
        <w:jc w:val="center"/>
        <w:rPr>
          <w:sz w:val="18"/>
          <w:szCs w:val="18"/>
          <w:lang w:val="ro-RO"/>
        </w:rPr>
      </w:pPr>
      <w:r w:rsidRPr="00942766">
        <w:rPr>
          <w:sz w:val="18"/>
          <w:szCs w:val="18"/>
          <w:lang w:val="ro-RO"/>
        </w:rPr>
        <w:t>VI Norme finaciare.</w:t>
      </w:r>
    </w:p>
    <w:p w:rsidR="00942766" w:rsidRPr="00942766" w:rsidRDefault="00942766" w:rsidP="00942766">
      <w:pPr>
        <w:rPr>
          <w:sz w:val="18"/>
          <w:szCs w:val="18"/>
          <w:lang w:val="ro-RO"/>
        </w:rPr>
      </w:pPr>
      <w:r w:rsidRPr="00942766">
        <w:rPr>
          <w:sz w:val="18"/>
          <w:szCs w:val="18"/>
          <w:lang w:val="ro-RO"/>
        </w:rPr>
        <w:t>Cheltuielile ce ţin de delegare ( drumul tur-retur, hrana ) le suportă instituţia de învăţământ. Premierea învingătorilor sunt suportate de către DÎ Hânceşti.</w:t>
      </w:r>
    </w:p>
    <w:p w:rsidR="00942766" w:rsidRPr="00942766" w:rsidRDefault="00942766" w:rsidP="00942766">
      <w:pPr>
        <w:jc w:val="center"/>
        <w:rPr>
          <w:sz w:val="18"/>
          <w:szCs w:val="18"/>
          <w:lang w:val="ro-RO"/>
        </w:rPr>
      </w:pPr>
      <w:r w:rsidRPr="00942766">
        <w:rPr>
          <w:sz w:val="18"/>
          <w:szCs w:val="18"/>
          <w:lang w:val="ro-RO"/>
        </w:rPr>
        <w:t>VII Titluri şi premii.</w:t>
      </w:r>
    </w:p>
    <w:p w:rsidR="00942766" w:rsidRPr="00942766" w:rsidRDefault="00942766" w:rsidP="00942766">
      <w:pPr>
        <w:rPr>
          <w:sz w:val="18"/>
          <w:szCs w:val="18"/>
          <w:lang w:val="ro-RO"/>
        </w:rPr>
      </w:pPr>
      <w:r w:rsidRPr="00942766">
        <w:rPr>
          <w:sz w:val="18"/>
          <w:szCs w:val="18"/>
          <w:lang w:val="ro-RO"/>
        </w:rPr>
        <w:t>Echipele clasate pe primele 3 locuri vor fi premiate cu deplome de gradul I,II,III şi pentru locul IV menţiune.</w:t>
      </w:r>
    </w:p>
    <w:p w:rsidR="00942766" w:rsidRPr="00942766" w:rsidRDefault="00942766" w:rsidP="00942766">
      <w:pPr>
        <w:rPr>
          <w:sz w:val="18"/>
          <w:szCs w:val="18"/>
          <w:lang w:val="ro-RO"/>
        </w:rPr>
      </w:pPr>
    </w:p>
    <w:p w:rsidR="00942766" w:rsidRPr="00942766" w:rsidRDefault="00942766" w:rsidP="00942766">
      <w:pPr>
        <w:jc w:val="center"/>
        <w:rPr>
          <w:color w:val="C00000"/>
          <w:sz w:val="18"/>
          <w:szCs w:val="18"/>
          <w:lang w:val="ro-RO"/>
        </w:rPr>
      </w:pPr>
      <w:r w:rsidRPr="00942766">
        <w:rPr>
          <w:color w:val="C00000"/>
          <w:sz w:val="18"/>
          <w:szCs w:val="18"/>
          <w:lang w:val="ro-RO"/>
        </w:rPr>
        <w:t>Repartizarea pe grupe de participare la proba baschet, gimnazii( fete şi băieţi ).</w:t>
      </w:r>
    </w:p>
    <w:p w:rsidR="00942766" w:rsidRPr="00942766" w:rsidRDefault="00942766" w:rsidP="00942766">
      <w:pPr>
        <w:jc w:val="center"/>
        <w:rPr>
          <w:sz w:val="18"/>
          <w:szCs w:val="18"/>
          <w:lang w:val="ro-RO"/>
        </w:rPr>
      </w:pPr>
    </w:p>
    <w:tbl>
      <w:tblPr>
        <w:tblStyle w:val="a3"/>
        <w:tblW w:w="0" w:type="auto"/>
        <w:tblLook w:val="04A0" w:firstRow="1" w:lastRow="0" w:firstColumn="1" w:lastColumn="0" w:noHBand="0" w:noVBand="1"/>
      </w:tblPr>
      <w:tblGrid>
        <w:gridCol w:w="421"/>
        <w:gridCol w:w="1915"/>
        <w:gridCol w:w="353"/>
        <w:gridCol w:w="1983"/>
        <w:gridCol w:w="426"/>
        <w:gridCol w:w="1910"/>
        <w:gridCol w:w="358"/>
        <w:gridCol w:w="1979"/>
      </w:tblGrid>
      <w:tr w:rsidR="00942766" w:rsidRPr="00942766" w:rsidTr="00FB0CCF">
        <w:tc>
          <w:tcPr>
            <w:tcW w:w="421" w:type="dxa"/>
          </w:tcPr>
          <w:p w:rsidR="00942766" w:rsidRPr="00942766" w:rsidRDefault="00942766" w:rsidP="00FB0CCF">
            <w:pPr>
              <w:jc w:val="center"/>
              <w:rPr>
                <w:sz w:val="18"/>
                <w:szCs w:val="18"/>
                <w:lang w:val="ro-RO"/>
              </w:rPr>
            </w:pPr>
          </w:p>
        </w:tc>
        <w:tc>
          <w:tcPr>
            <w:tcW w:w="1915" w:type="dxa"/>
          </w:tcPr>
          <w:p w:rsidR="00942766" w:rsidRPr="00942766" w:rsidRDefault="00942766" w:rsidP="00FB0CCF">
            <w:pPr>
              <w:jc w:val="center"/>
              <w:rPr>
                <w:sz w:val="18"/>
                <w:szCs w:val="18"/>
                <w:lang w:val="ro-RO"/>
              </w:rPr>
            </w:pPr>
            <w:r w:rsidRPr="00942766">
              <w:rPr>
                <w:sz w:val="18"/>
                <w:szCs w:val="18"/>
                <w:lang w:val="ro-RO"/>
              </w:rPr>
              <w:t>I</w:t>
            </w:r>
          </w:p>
        </w:tc>
        <w:tc>
          <w:tcPr>
            <w:tcW w:w="353" w:type="dxa"/>
          </w:tcPr>
          <w:p w:rsidR="00942766" w:rsidRPr="00942766" w:rsidRDefault="00942766" w:rsidP="00FB0CCF">
            <w:pPr>
              <w:jc w:val="center"/>
              <w:rPr>
                <w:sz w:val="18"/>
                <w:szCs w:val="18"/>
                <w:lang w:val="ro-RO"/>
              </w:rPr>
            </w:pPr>
          </w:p>
        </w:tc>
        <w:tc>
          <w:tcPr>
            <w:tcW w:w="1983" w:type="dxa"/>
          </w:tcPr>
          <w:p w:rsidR="00942766" w:rsidRPr="00942766" w:rsidRDefault="00942766" w:rsidP="00FB0CCF">
            <w:pPr>
              <w:jc w:val="center"/>
              <w:rPr>
                <w:sz w:val="18"/>
                <w:szCs w:val="18"/>
                <w:lang w:val="ro-RO"/>
              </w:rPr>
            </w:pPr>
            <w:r w:rsidRPr="00942766">
              <w:rPr>
                <w:sz w:val="18"/>
                <w:szCs w:val="18"/>
                <w:lang w:val="ro-RO"/>
              </w:rPr>
              <w:t>II</w:t>
            </w:r>
          </w:p>
        </w:tc>
        <w:tc>
          <w:tcPr>
            <w:tcW w:w="426" w:type="dxa"/>
          </w:tcPr>
          <w:p w:rsidR="00942766" w:rsidRPr="00942766" w:rsidRDefault="00942766" w:rsidP="00FB0CCF">
            <w:pPr>
              <w:jc w:val="center"/>
              <w:rPr>
                <w:sz w:val="18"/>
                <w:szCs w:val="18"/>
                <w:lang w:val="ro-RO"/>
              </w:rPr>
            </w:pPr>
          </w:p>
        </w:tc>
        <w:tc>
          <w:tcPr>
            <w:tcW w:w="1910" w:type="dxa"/>
          </w:tcPr>
          <w:p w:rsidR="00942766" w:rsidRPr="00942766" w:rsidRDefault="00942766" w:rsidP="00FB0CCF">
            <w:pPr>
              <w:jc w:val="center"/>
              <w:rPr>
                <w:sz w:val="18"/>
                <w:szCs w:val="18"/>
                <w:lang w:val="ro-RO"/>
              </w:rPr>
            </w:pPr>
            <w:r w:rsidRPr="00942766">
              <w:rPr>
                <w:sz w:val="18"/>
                <w:szCs w:val="18"/>
                <w:lang w:val="ro-RO"/>
              </w:rPr>
              <w:t>III</w:t>
            </w:r>
          </w:p>
        </w:tc>
        <w:tc>
          <w:tcPr>
            <w:tcW w:w="358" w:type="dxa"/>
          </w:tcPr>
          <w:p w:rsidR="00942766" w:rsidRPr="00942766" w:rsidRDefault="00942766" w:rsidP="00FB0CCF">
            <w:pPr>
              <w:jc w:val="center"/>
              <w:rPr>
                <w:sz w:val="18"/>
                <w:szCs w:val="18"/>
                <w:lang w:val="ro-RO"/>
              </w:rPr>
            </w:pPr>
          </w:p>
        </w:tc>
        <w:tc>
          <w:tcPr>
            <w:tcW w:w="1979" w:type="dxa"/>
          </w:tcPr>
          <w:p w:rsidR="00942766" w:rsidRPr="00942766" w:rsidRDefault="00942766" w:rsidP="00FB0CCF">
            <w:pPr>
              <w:jc w:val="center"/>
              <w:rPr>
                <w:sz w:val="18"/>
                <w:szCs w:val="18"/>
                <w:lang w:val="ro-RO"/>
              </w:rPr>
            </w:pPr>
            <w:r w:rsidRPr="00942766">
              <w:rPr>
                <w:sz w:val="18"/>
                <w:szCs w:val="18"/>
                <w:lang w:val="ro-RO"/>
              </w:rPr>
              <w:t>IV</w:t>
            </w:r>
          </w:p>
        </w:tc>
      </w:tr>
      <w:tr w:rsidR="00942766" w:rsidRPr="00942766" w:rsidTr="00FB0CCF">
        <w:tc>
          <w:tcPr>
            <w:tcW w:w="421" w:type="dxa"/>
          </w:tcPr>
          <w:p w:rsidR="00942766" w:rsidRPr="00942766" w:rsidRDefault="00942766" w:rsidP="00FB0CCF">
            <w:pPr>
              <w:jc w:val="center"/>
              <w:rPr>
                <w:sz w:val="18"/>
                <w:szCs w:val="18"/>
                <w:lang w:val="ro-RO"/>
              </w:rPr>
            </w:pPr>
            <w:r w:rsidRPr="00942766">
              <w:rPr>
                <w:sz w:val="18"/>
                <w:szCs w:val="18"/>
                <w:lang w:val="ro-RO"/>
              </w:rPr>
              <w:t>1</w:t>
            </w:r>
          </w:p>
        </w:tc>
        <w:tc>
          <w:tcPr>
            <w:tcW w:w="1915" w:type="dxa"/>
          </w:tcPr>
          <w:p w:rsidR="00942766" w:rsidRPr="00942766" w:rsidRDefault="00942766" w:rsidP="00FB0CCF">
            <w:pPr>
              <w:jc w:val="center"/>
              <w:rPr>
                <w:sz w:val="18"/>
                <w:szCs w:val="18"/>
                <w:lang w:val="ro-RO"/>
              </w:rPr>
            </w:pPr>
            <w:r w:rsidRPr="00942766">
              <w:rPr>
                <w:sz w:val="18"/>
                <w:szCs w:val="18"/>
                <w:lang w:val="ro-RO"/>
              </w:rPr>
              <w:t>,,M.Sadoveanu’’</w:t>
            </w:r>
          </w:p>
        </w:tc>
        <w:tc>
          <w:tcPr>
            <w:tcW w:w="353" w:type="dxa"/>
          </w:tcPr>
          <w:p w:rsidR="00942766" w:rsidRPr="00942766" w:rsidRDefault="00942766" w:rsidP="00FB0CCF">
            <w:pPr>
              <w:jc w:val="center"/>
              <w:rPr>
                <w:sz w:val="18"/>
                <w:szCs w:val="18"/>
                <w:lang w:val="ro-RO"/>
              </w:rPr>
            </w:pPr>
            <w:r w:rsidRPr="00942766">
              <w:rPr>
                <w:sz w:val="18"/>
                <w:szCs w:val="18"/>
                <w:lang w:val="ro-RO"/>
              </w:rPr>
              <w:t>1</w:t>
            </w:r>
          </w:p>
        </w:tc>
        <w:tc>
          <w:tcPr>
            <w:tcW w:w="1983" w:type="dxa"/>
          </w:tcPr>
          <w:p w:rsidR="00942766" w:rsidRPr="00942766" w:rsidRDefault="00942766" w:rsidP="00FB0CCF">
            <w:pPr>
              <w:jc w:val="center"/>
              <w:rPr>
                <w:sz w:val="18"/>
                <w:szCs w:val="18"/>
                <w:lang w:val="ro-RO"/>
              </w:rPr>
            </w:pPr>
            <w:r w:rsidRPr="00942766">
              <w:rPr>
                <w:color w:val="FF0000"/>
                <w:sz w:val="18"/>
                <w:szCs w:val="18"/>
                <w:lang w:val="ro-RO"/>
              </w:rPr>
              <w:t>(Caracui)</w:t>
            </w:r>
          </w:p>
        </w:tc>
        <w:tc>
          <w:tcPr>
            <w:tcW w:w="426" w:type="dxa"/>
          </w:tcPr>
          <w:p w:rsidR="00942766" w:rsidRPr="00942766" w:rsidRDefault="00942766" w:rsidP="00FB0CCF">
            <w:pPr>
              <w:jc w:val="center"/>
              <w:rPr>
                <w:sz w:val="18"/>
                <w:szCs w:val="18"/>
                <w:lang w:val="ro-RO"/>
              </w:rPr>
            </w:pPr>
            <w:r w:rsidRPr="00942766">
              <w:rPr>
                <w:sz w:val="18"/>
                <w:szCs w:val="18"/>
                <w:lang w:val="ro-RO"/>
              </w:rPr>
              <w:t>1</w:t>
            </w:r>
          </w:p>
        </w:tc>
        <w:tc>
          <w:tcPr>
            <w:tcW w:w="1910" w:type="dxa"/>
          </w:tcPr>
          <w:p w:rsidR="00942766" w:rsidRPr="00942766" w:rsidRDefault="00942766" w:rsidP="00FB0CCF">
            <w:pPr>
              <w:jc w:val="center"/>
              <w:rPr>
                <w:sz w:val="18"/>
                <w:szCs w:val="18"/>
                <w:lang w:val="ro-RO"/>
              </w:rPr>
            </w:pPr>
            <w:r w:rsidRPr="00942766">
              <w:rPr>
                <w:sz w:val="18"/>
                <w:szCs w:val="18"/>
                <w:lang w:val="ro-RO"/>
              </w:rPr>
              <w:t>Fundul Galbenei</w:t>
            </w:r>
          </w:p>
        </w:tc>
        <w:tc>
          <w:tcPr>
            <w:tcW w:w="358" w:type="dxa"/>
          </w:tcPr>
          <w:p w:rsidR="00942766" w:rsidRPr="00942766" w:rsidRDefault="00942766" w:rsidP="00FB0CCF">
            <w:pPr>
              <w:jc w:val="center"/>
              <w:rPr>
                <w:sz w:val="18"/>
                <w:szCs w:val="18"/>
                <w:lang w:val="ro-RO"/>
              </w:rPr>
            </w:pPr>
            <w:r w:rsidRPr="00942766">
              <w:rPr>
                <w:sz w:val="18"/>
                <w:szCs w:val="18"/>
                <w:lang w:val="ro-RO"/>
              </w:rPr>
              <w:t>1</w:t>
            </w:r>
          </w:p>
        </w:tc>
        <w:tc>
          <w:tcPr>
            <w:tcW w:w="1979" w:type="dxa"/>
          </w:tcPr>
          <w:p w:rsidR="00942766" w:rsidRPr="00942766" w:rsidRDefault="00942766" w:rsidP="00FB0CCF">
            <w:pPr>
              <w:jc w:val="center"/>
              <w:rPr>
                <w:sz w:val="18"/>
                <w:szCs w:val="18"/>
                <w:lang w:val="ro-RO"/>
              </w:rPr>
            </w:pPr>
            <w:r w:rsidRPr="00942766">
              <w:rPr>
                <w:sz w:val="18"/>
                <w:szCs w:val="18"/>
                <w:lang w:val="ro-RO"/>
              </w:rPr>
              <w:t>,,D.Creţu’’</w:t>
            </w:r>
          </w:p>
        </w:tc>
      </w:tr>
      <w:tr w:rsidR="00942766" w:rsidRPr="00942766" w:rsidTr="00FB0CCF">
        <w:tc>
          <w:tcPr>
            <w:tcW w:w="421" w:type="dxa"/>
          </w:tcPr>
          <w:p w:rsidR="00942766" w:rsidRPr="00942766" w:rsidRDefault="00942766" w:rsidP="00FB0CCF">
            <w:pPr>
              <w:jc w:val="center"/>
              <w:rPr>
                <w:sz w:val="18"/>
                <w:szCs w:val="18"/>
                <w:lang w:val="ro-RO"/>
              </w:rPr>
            </w:pPr>
            <w:r w:rsidRPr="00942766">
              <w:rPr>
                <w:sz w:val="18"/>
                <w:szCs w:val="18"/>
                <w:lang w:val="ro-RO"/>
              </w:rPr>
              <w:t>2</w:t>
            </w:r>
          </w:p>
        </w:tc>
        <w:tc>
          <w:tcPr>
            <w:tcW w:w="1915" w:type="dxa"/>
          </w:tcPr>
          <w:p w:rsidR="00942766" w:rsidRPr="00942766" w:rsidRDefault="00942766" w:rsidP="00FB0CCF">
            <w:pPr>
              <w:jc w:val="center"/>
              <w:rPr>
                <w:sz w:val="18"/>
                <w:szCs w:val="18"/>
                <w:lang w:val="ro-RO"/>
              </w:rPr>
            </w:pPr>
            <w:r w:rsidRPr="00942766">
              <w:rPr>
                <w:color w:val="FF0000"/>
                <w:sz w:val="18"/>
                <w:szCs w:val="18"/>
                <w:lang w:val="ro-RO"/>
              </w:rPr>
              <w:t>( ,,A.Bunduchi’’ )</w:t>
            </w:r>
          </w:p>
        </w:tc>
        <w:tc>
          <w:tcPr>
            <w:tcW w:w="353" w:type="dxa"/>
          </w:tcPr>
          <w:p w:rsidR="00942766" w:rsidRPr="00942766" w:rsidRDefault="00942766" w:rsidP="00FB0CCF">
            <w:pPr>
              <w:jc w:val="center"/>
              <w:rPr>
                <w:sz w:val="18"/>
                <w:szCs w:val="18"/>
                <w:lang w:val="ro-RO"/>
              </w:rPr>
            </w:pPr>
            <w:r w:rsidRPr="00942766">
              <w:rPr>
                <w:sz w:val="18"/>
                <w:szCs w:val="18"/>
                <w:lang w:val="ro-RO"/>
              </w:rPr>
              <w:t>2</w:t>
            </w:r>
          </w:p>
        </w:tc>
        <w:tc>
          <w:tcPr>
            <w:tcW w:w="1983" w:type="dxa"/>
          </w:tcPr>
          <w:p w:rsidR="00942766" w:rsidRPr="00942766" w:rsidRDefault="00942766" w:rsidP="00FB0CCF">
            <w:pPr>
              <w:jc w:val="center"/>
              <w:rPr>
                <w:sz w:val="18"/>
                <w:szCs w:val="18"/>
                <w:lang w:val="ro-RO"/>
              </w:rPr>
            </w:pPr>
            <w:r w:rsidRPr="00942766">
              <w:rPr>
                <w:sz w:val="18"/>
                <w:szCs w:val="18"/>
                <w:lang w:val="ro-RO"/>
              </w:rPr>
              <w:t>Universum</w:t>
            </w:r>
          </w:p>
        </w:tc>
        <w:tc>
          <w:tcPr>
            <w:tcW w:w="426" w:type="dxa"/>
          </w:tcPr>
          <w:p w:rsidR="00942766" w:rsidRPr="00942766" w:rsidRDefault="00942766" w:rsidP="00FB0CCF">
            <w:pPr>
              <w:jc w:val="center"/>
              <w:rPr>
                <w:sz w:val="18"/>
                <w:szCs w:val="18"/>
                <w:lang w:val="ro-RO"/>
              </w:rPr>
            </w:pPr>
            <w:r w:rsidRPr="00942766">
              <w:rPr>
                <w:sz w:val="18"/>
                <w:szCs w:val="18"/>
                <w:lang w:val="ro-RO"/>
              </w:rPr>
              <w:t>2</w:t>
            </w:r>
          </w:p>
        </w:tc>
        <w:tc>
          <w:tcPr>
            <w:tcW w:w="1910" w:type="dxa"/>
          </w:tcPr>
          <w:p w:rsidR="00942766" w:rsidRPr="00942766" w:rsidRDefault="00942766" w:rsidP="00FB0CCF">
            <w:pPr>
              <w:jc w:val="center"/>
              <w:rPr>
                <w:color w:val="FF0000"/>
                <w:sz w:val="18"/>
                <w:szCs w:val="18"/>
                <w:lang w:val="ro-RO"/>
              </w:rPr>
            </w:pPr>
            <w:r w:rsidRPr="00942766">
              <w:rPr>
                <w:color w:val="FF0000"/>
                <w:sz w:val="18"/>
                <w:szCs w:val="18"/>
                <w:lang w:val="ro-RO"/>
              </w:rPr>
              <w:t>(Mingir)</w:t>
            </w:r>
          </w:p>
        </w:tc>
        <w:tc>
          <w:tcPr>
            <w:tcW w:w="358" w:type="dxa"/>
          </w:tcPr>
          <w:p w:rsidR="00942766" w:rsidRPr="00942766" w:rsidRDefault="00942766" w:rsidP="00FB0CCF">
            <w:pPr>
              <w:jc w:val="center"/>
              <w:rPr>
                <w:sz w:val="18"/>
                <w:szCs w:val="18"/>
                <w:lang w:val="ro-RO"/>
              </w:rPr>
            </w:pPr>
            <w:r w:rsidRPr="00942766">
              <w:rPr>
                <w:sz w:val="18"/>
                <w:szCs w:val="18"/>
                <w:lang w:val="ro-RO"/>
              </w:rPr>
              <w:t>2</w:t>
            </w:r>
          </w:p>
        </w:tc>
        <w:tc>
          <w:tcPr>
            <w:tcW w:w="1979" w:type="dxa"/>
          </w:tcPr>
          <w:p w:rsidR="00942766" w:rsidRPr="00942766" w:rsidRDefault="00942766" w:rsidP="00FB0CCF">
            <w:pPr>
              <w:jc w:val="center"/>
              <w:rPr>
                <w:sz w:val="18"/>
                <w:szCs w:val="18"/>
                <w:lang w:val="ro-RO"/>
              </w:rPr>
            </w:pPr>
            <w:r w:rsidRPr="00942766">
              <w:rPr>
                <w:color w:val="FF0000"/>
                <w:sz w:val="18"/>
                <w:szCs w:val="18"/>
                <w:lang w:val="ro-RO"/>
              </w:rPr>
              <w:t>( ,,S.Anisie’’ )</w:t>
            </w:r>
          </w:p>
        </w:tc>
      </w:tr>
      <w:tr w:rsidR="00942766" w:rsidRPr="00942766" w:rsidTr="00FB0CCF">
        <w:tc>
          <w:tcPr>
            <w:tcW w:w="421" w:type="dxa"/>
          </w:tcPr>
          <w:p w:rsidR="00942766" w:rsidRPr="00942766" w:rsidRDefault="00942766" w:rsidP="00FB0CCF">
            <w:pPr>
              <w:jc w:val="center"/>
              <w:rPr>
                <w:sz w:val="18"/>
                <w:szCs w:val="18"/>
                <w:lang w:val="ro-RO"/>
              </w:rPr>
            </w:pPr>
            <w:r w:rsidRPr="00942766">
              <w:rPr>
                <w:sz w:val="18"/>
                <w:szCs w:val="18"/>
                <w:lang w:val="ro-RO"/>
              </w:rPr>
              <w:t>3</w:t>
            </w:r>
          </w:p>
        </w:tc>
        <w:tc>
          <w:tcPr>
            <w:tcW w:w="1915" w:type="dxa"/>
          </w:tcPr>
          <w:p w:rsidR="00942766" w:rsidRPr="00942766" w:rsidRDefault="00942766" w:rsidP="00FB0CCF">
            <w:pPr>
              <w:jc w:val="center"/>
              <w:rPr>
                <w:sz w:val="18"/>
                <w:szCs w:val="18"/>
                <w:lang w:val="ro-RO"/>
              </w:rPr>
            </w:pPr>
            <w:r w:rsidRPr="00942766">
              <w:rPr>
                <w:sz w:val="18"/>
                <w:szCs w:val="18"/>
                <w:lang w:val="ro-RO"/>
              </w:rPr>
              <w:t>Tălăeşti ( B )</w:t>
            </w:r>
          </w:p>
        </w:tc>
        <w:tc>
          <w:tcPr>
            <w:tcW w:w="353" w:type="dxa"/>
          </w:tcPr>
          <w:p w:rsidR="00942766" w:rsidRPr="00942766" w:rsidRDefault="00942766" w:rsidP="00FB0CCF">
            <w:pPr>
              <w:jc w:val="center"/>
              <w:rPr>
                <w:sz w:val="18"/>
                <w:szCs w:val="18"/>
                <w:lang w:val="ro-RO"/>
              </w:rPr>
            </w:pPr>
            <w:r w:rsidRPr="00942766">
              <w:rPr>
                <w:sz w:val="18"/>
                <w:szCs w:val="18"/>
                <w:lang w:val="ro-RO"/>
              </w:rPr>
              <w:t>3</w:t>
            </w:r>
          </w:p>
        </w:tc>
        <w:tc>
          <w:tcPr>
            <w:tcW w:w="1983" w:type="dxa"/>
          </w:tcPr>
          <w:p w:rsidR="00942766" w:rsidRPr="00942766" w:rsidRDefault="00942766" w:rsidP="00FB0CCF">
            <w:pPr>
              <w:jc w:val="center"/>
              <w:rPr>
                <w:sz w:val="18"/>
                <w:szCs w:val="18"/>
                <w:lang w:val="ro-RO"/>
              </w:rPr>
            </w:pPr>
            <w:r w:rsidRPr="00942766">
              <w:rPr>
                <w:sz w:val="18"/>
                <w:szCs w:val="18"/>
                <w:lang w:val="ro-RO"/>
              </w:rPr>
              <w:t>Mereşeni ( B )</w:t>
            </w:r>
          </w:p>
        </w:tc>
        <w:tc>
          <w:tcPr>
            <w:tcW w:w="426" w:type="dxa"/>
          </w:tcPr>
          <w:p w:rsidR="00942766" w:rsidRPr="00942766" w:rsidRDefault="00942766" w:rsidP="00FB0CCF">
            <w:pPr>
              <w:jc w:val="center"/>
              <w:rPr>
                <w:sz w:val="18"/>
                <w:szCs w:val="18"/>
                <w:lang w:val="ro-RO"/>
              </w:rPr>
            </w:pPr>
            <w:r w:rsidRPr="00942766">
              <w:rPr>
                <w:sz w:val="18"/>
                <w:szCs w:val="18"/>
                <w:lang w:val="ro-RO"/>
              </w:rPr>
              <w:t>3</w:t>
            </w:r>
          </w:p>
        </w:tc>
        <w:tc>
          <w:tcPr>
            <w:tcW w:w="1910" w:type="dxa"/>
          </w:tcPr>
          <w:p w:rsidR="00942766" w:rsidRPr="00942766" w:rsidRDefault="00942766" w:rsidP="00FB0CCF">
            <w:pPr>
              <w:jc w:val="center"/>
              <w:rPr>
                <w:sz w:val="18"/>
                <w:szCs w:val="18"/>
                <w:lang w:val="ro-RO"/>
              </w:rPr>
            </w:pPr>
            <w:r w:rsidRPr="00942766">
              <w:rPr>
                <w:sz w:val="18"/>
                <w:szCs w:val="18"/>
                <w:lang w:val="ro-RO"/>
              </w:rPr>
              <w:t>Mireşti  ( B )</w:t>
            </w:r>
          </w:p>
        </w:tc>
        <w:tc>
          <w:tcPr>
            <w:tcW w:w="358" w:type="dxa"/>
          </w:tcPr>
          <w:p w:rsidR="00942766" w:rsidRPr="00942766" w:rsidRDefault="00942766" w:rsidP="00FB0CCF">
            <w:pPr>
              <w:jc w:val="center"/>
              <w:rPr>
                <w:sz w:val="18"/>
                <w:szCs w:val="18"/>
                <w:lang w:val="ro-RO"/>
              </w:rPr>
            </w:pPr>
            <w:r w:rsidRPr="00942766">
              <w:rPr>
                <w:sz w:val="18"/>
                <w:szCs w:val="18"/>
                <w:lang w:val="ro-RO"/>
              </w:rPr>
              <w:t>3</w:t>
            </w:r>
          </w:p>
        </w:tc>
        <w:tc>
          <w:tcPr>
            <w:tcW w:w="1979" w:type="dxa"/>
          </w:tcPr>
          <w:p w:rsidR="00942766" w:rsidRPr="00942766" w:rsidRDefault="00942766" w:rsidP="00FB0CCF">
            <w:pPr>
              <w:jc w:val="center"/>
              <w:rPr>
                <w:sz w:val="18"/>
                <w:szCs w:val="18"/>
                <w:lang w:val="ro-RO"/>
              </w:rPr>
            </w:pPr>
            <w:r w:rsidRPr="00942766">
              <w:rPr>
                <w:sz w:val="18"/>
                <w:szCs w:val="18"/>
                <w:lang w:val="ro-RO"/>
              </w:rPr>
              <w:t>Bujor ( B )</w:t>
            </w:r>
          </w:p>
        </w:tc>
      </w:tr>
    </w:tbl>
    <w:p w:rsidR="00942766" w:rsidRPr="00942766" w:rsidRDefault="00942766" w:rsidP="00942766">
      <w:pPr>
        <w:jc w:val="center"/>
        <w:rPr>
          <w:sz w:val="18"/>
          <w:szCs w:val="18"/>
          <w:lang w:val="ro-RO"/>
        </w:rPr>
      </w:pPr>
    </w:p>
    <w:p w:rsidR="00942766" w:rsidRPr="00942766" w:rsidRDefault="00942766" w:rsidP="00942766">
      <w:pPr>
        <w:rPr>
          <w:sz w:val="18"/>
          <w:szCs w:val="18"/>
          <w:lang w:val="ro-RO"/>
        </w:rPr>
      </w:pPr>
      <w:r w:rsidRPr="00942766">
        <w:rPr>
          <w:sz w:val="18"/>
          <w:szCs w:val="18"/>
          <w:lang w:val="ro-RO"/>
        </w:rPr>
        <w:t>Echipele subliniate sunt gazdele competiţilor. Prima  echipă  învingătoare din subgrupă va merge la etapa finală.</w:t>
      </w:r>
    </w:p>
    <w:p w:rsidR="00942766" w:rsidRPr="00942766" w:rsidRDefault="00942766" w:rsidP="00942766">
      <w:pPr>
        <w:jc w:val="center"/>
        <w:rPr>
          <w:sz w:val="18"/>
          <w:szCs w:val="18"/>
          <w:lang w:val="ro-RO"/>
        </w:rPr>
      </w:pPr>
    </w:p>
    <w:p w:rsidR="00942766" w:rsidRPr="00942766" w:rsidRDefault="00942766" w:rsidP="00942766">
      <w:pPr>
        <w:jc w:val="center"/>
        <w:rPr>
          <w:sz w:val="18"/>
          <w:szCs w:val="18"/>
          <w:lang w:val="ro-RO"/>
        </w:rPr>
      </w:pPr>
    </w:p>
    <w:p w:rsidR="00942766" w:rsidRPr="00942766" w:rsidRDefault="00942766" w:rsidP="00942766">
      <w:pPr>
        <w:rPr>
          <w:sz w:val="18"/>
          <w:szCs w:val="18"/>
          <w:lang w:val="ro-RO"/>
        </w:rPr>
      </w:pPr>
    </w:p>
    <w:p w:rsidR="00942766" w:rsidRPr="00942766" w:rsidRDefault="00942766" w:rsidP="00942766">
      <w:pPr>
        <w:rPr>
          <w:sz w:val="18"/>
          <w:szCs w:val="18"/>
          <w:lang w:val="ro-RO"/>
        </w:rPr>
      </w:pPr>
    </w:p>
    <w:p w:rsidR="00942766" w:rsidRPr="00942766" w:rsidRDefault="00942766" w:rsidP="00942766">
      <w:pPr>
        <w:jc w:val="center"/>
        <w:rPr>
          <w:color w:val="C00000"/>
          <w:sz w:val="18"/>
          <w:szCs w:val="18"/>
          <w:lang w:val="ro-RO"/>
        </w:rPr>
      </w:pPr>
      <w:r w:rsidRPr="00942766">
        <w:rPr>
          <w:color w:val="C00000"/>
          <w:sz w:val="18"/>
          <w:szCs w:val="18"/>
          <w:lang w:val="ro-RO"/>
        </w:rPr>
        <w:t>Repartizarea pe grupe de participare la proba baschet, licee fete şi băieţi ).</w:t>
      </w:r>
    </w:p>
    <w:tbl>
      <w:tblPr>
        <w:tblStyle w:val="a3"/>
        <w:tblW w:w="0" w:type="auto"/>
        <w:tblLook w:val="04A0" w:firstRow="1" w:lastRow="0" w:firstColumn="1" w:lastColumn="0" w:noHBand="0" w:noVBand="1"/>
      </w:tblPr>
      <w:tblGrid>
        <w:gridCol w:w="2263"/>
      </w:tblGrid>
      <w:tr w:rsidR="00942766" w:rsidRPr="00942766" w:rsidTr="00FB0CCF">
        <w:tc>
          <w:tcPr>
            <w:tcW w:w="2263" w:type="dxa"/>
          </w:tcPr>
          <w:p w:rsidR="00942766" w:rsidRPr="00942766" w:rsidRDefault="00942766" w:rsidP="00FB0CCF">
            <w:pPr>
              <w:jc w:val="center"/>
              <w:rPr>
                <w:sz w:val="18"/>
                <w:szCs w:val="18"/>
                <w:lang w:val="ro-RO"/>
              </w:rPr>
            </w:pPr>
            <w:r w:rsidRPr="00942766">
              <w:rPr>
                <w:sz w:val="18"/>
                <w:szCs w:val="18"/>
                <w:lang w:val="ro-RO"/>
              </w:rPr>
              <w:t>,,M.Sadoveanu’’</w:t>
            </w:r>
          </w:p>
        </w:tc>
      </w:tr>
      <w:tr w:rsidR="00942766" w:rsidRPr="00942766" w:rsidTr="00FB0CCF">
        <w:tc>
          <w:tcPr>
            <w:tcW w:w="2263" w:type="dxa"/>
          </w:tcPr>
          <w:p w:rsidR="00942766" w:rsidRPr="00942766" w:rsidRDefault="00942766" w:rsidP="00FB0CCF">
            <w:pPr>
              <w:jc w:val="center"/>
              <w:rPr>
                <w:sz w:val="18"/>
                <w:szCs w:val="18"/>
                <w:lang w:val="ro-RO"/>
              </w:rPr>
            </w:pPr>
            <w:r w:rsidRPr="00942766">
              <w:rPr>
                <w:sz w:val="18"/>
                <w:szCs w:val="18"/>
                <w:lang w:val="ro-RO"/>
              </w:rPr>
              <w:t>,,M.Eminescu’’</w:t>
            </w:r>
          </w:p>
        </w:tc>
      </w:tr>
      <w:tr w:rsidR="00942766" w:rsidRPr="00942766" w:rsidTr="00FB0CCF">
        <w:tc>
          <w:tcPr>
            <w:tcW w:w="2263" w:type="dxa"/>
          </w:tcPr>
          <w:p w:rsidR="00942766" w:rsidRPr="00942766" w:rsidRDefault="00942766" w:rsidP="00FB0CCF">
            <w:pPr>
              <w:jc w:val="center"/>
              <w:rPr>
                <w:sz w:val="18"/>
                <w:szCs w:val="18"/>
                <w:lang w:val="ro-RO"/>
              </w:rPr>
            </w:pPr>
            <w:r w:rsidRPr="00942766">
              <w:rPr>
                <w:b/>
                <w:sz w:val="18"/>
                <w:szCs w:val="18"/>
                <w:lang w:val="ro-RO"/>
              </w:rPr>
              <w:t>,,D.Cantemir’’ ( B )</w:t>
            </w:r>
          </w:p>
        </w:tc>
      </w:tr>
      <w:tr w:rsidR="00942766" w:rsidRPr="00942766" w:rsidTr="00FB0CCF">
        <w:tc>
          <w:tcPr>
            <w:tcW w:w="2263" w:type="dxa"/>
          </w:tcPr>
          <w:p w:rsidR="00942766" w:rsidRPr="00942766" w:rsidRDefault="00942766" w:rsidP="00FB0CCF">
            <w:pPr>
              <w:jc w:val="center"/>
              <w:rPr>
                <w:sz w:val="18"/>
                <w:szCs w:val="18"/>
                <w:lang w:val="ro-RO"/>
              </w:rPr>
            </w:pPr>
            <w:r w:rsidRPr="00942766">
              <w:rPr>
                <w:b/>
                <w:color w:val="FF0000"/>
                <w:sz w:val="18"/>
                <w:szCs w:val="18"/>
                <w:lang w:val="ro-RO"/>
              </w:rPr>
              <w:t>( ,,Şt.Holban’’ )</w:t>
            </w:r>
          </w:p>
        </w:tc>
      </w:tr>
      <w:tr w:rsidR="00942766" w:rsidRPr="00942766" w:rsidTr="00FB0CCF">
        <w:tc>
          <w:tcPr>
            <w:tcW w:w="2263" w:type="dxa"/>
          </w:tcPr>
          <w:p w:rsidR="00942766" w:rsidRPr="00942766" w:rsidRDefault="00942766" w:rsidP="00FB0CCF">
            <w:pPr>
              <w:jc w:val="center"/>
              <w:rPr>
                <w:b/>
                <w:sz w:val="18"/>
                <w:szCs w:val="18"/>
                <w:lang w:val="ro-RO"/>
              </w:rPr>
            </w:pPr>
            <w:r w:rsidRPr="00942766">
              <w:rPr>
                <w:b/>
                <w:sz w:val="18"/>
                <w:szCs w:val="18"/>
                <w:lang w:val="ro-RO"/>
              </w:rPr>
              <w:t>Universum</w:t>
            </w:r>
          </w:p>
        </w:tc>
      </w:tr>
    </w:tbl>
    <w:p w:rsidR="00942766" w:rsidRPr="00942766" w:rsidRDefault="00942766" w:rsidP="00942766">
      <w:pPr>
        <w:rPr>
          <w:sz w:val="18"/>
          <w:szCs w:val="18"/>
          <w:lang w:val="ro-RO"/>
        </w:rPr>
      </w:pPr>
    </w:p>
    <w:p w:rsidR="00942766" w:rsidRPr="00942766" w:rsidRDefault="00942766" w:rsidP="00942766">
      <w:pPr>
        <w:rPr>
          <w:sz w:val="18"/>
          <w:szCs w:val="18"/>
          <w:lang w:val="ro-RO"/>
        </w:rPr>
      </w:pPr>
      <w:r w:rsidRPr="00942766">
        <w:rPr>
          <w:sz w:val="18"/>
          <w:szCs w:val="18"/>
          <w:lang w:val="ro-RO"/>
        </w:rPr>
        <w:t>Echipele vor juca finala la fete şi băieţi, iar echipa subliniată este gazda de primire a competiţiilor.</w:t>
      </w:r>
    </w:p>
    <w:p w:rsidR="00942766" w:rsidRPr="00942766" w:rsidRDefault="00942766" w:rsidP="00942766">
      <w:pPr>
        <w:rPr>
          <w:sz w:val="18"/>
          <w:szCs w:val="18"/>
          <w:lang w:val="ro-RO"/>
        </w:rPr>
      </w:pPr>
    </w:p>
    <w:p w:rsidR="00942766" w:rsidRPr="00942766" w:rsidRDefault="00942766" w:rsidP="00942766">
      <w:pPr>
        <w:rPr>
          <w:sz w:val="18"/>
          <w:szCs w:val="18"/>
          <w:lang w:val="ro-RO"/>
        </w:rPr>
      </w:pPr>
    </w:p>
    <w:p w:rsidR="00942766" w:rsidRPr="00942766" w:rsidRDefault="00942766" w:rsidP="00942766">
      <w:pPr>
        <w:jc w:val="center"/>
        <w:rPr>
          <w:b/>
          <w:color w:val="00B0F0"/>
          <w:sz w:val="18"/>
          <w:szCs w:val="18"/>
          <w:lang w:val="ro-RO"/>
        </w:rPr>
      </w:pPr>
      <w:r w:rsidRPr="00942766">
        <w:rPr>
          <w:b/>
          <w:color w:val="00B0F0"/>
          <w:sz w:val="18"/>
          <w:szCs w:val="18"/>
          <w:lang w:val="ro-RO"/>
        </w:rPr>
        <w:t>VI)  Regulamentul desfăşurării competiţiilor la” Starturi vesele „ clasele a IV-a</w:t>
      </w:r>
    </w:p>
    <w:p w:rsidR="00942766" w:rsidRPr="00942766" w:rsidRDefault="00942766" w:rsidP="00942766">
      <w:pPr>
        <w:jc w:val="center"/>
        <w:rPr>
          <w:sz w:val="18"/>
          <w:szCs w:val="18"/>
          <w:lang w:val="ro-RO"/>
        </w:rPr>
      </w:pPr>
      <w:r w:rsidRPr="00942766">
        <w:rPr>
          <w:sz w:val="18"/>
          <w:szCs w:val="18"/>
          <w:lang w:val="ro-RO"/>
        </w:rPr>
        <w:t>I Scopul.</w:t>
      </w:r>
    </w:p>
    <w:p w:rsidR="00942766" w:rsidRPr="00942766" w:rsidRDefault="00942766" w:rsidP="00942766">
      <w:pPr>
        <w:pStyle w:val="a4"/>
        <w:numPr>
          <w:ilvl w:val="0"/>
          <w:numId w:val="4"/>
        </w:numPr>
        <w:rPr>
          <w:sz w:val="18"/>
          <w:szCs w:val="18"/>
          <w:lang w:val="ro-RO"/>
        </w:rPr>
      </w:pPr>
      <w:r w:rsidRPr="00942766">
        <w:rPr>
          <w:sz w:val="18"/>
          <w:szCs w:val="18"/>
          <w:lang w:val="ro-RO"/>
        </w:rPr>
        <w:t>Evidenţa celor mai talentaţi elevi;</w:t>
      </w:r>
    </w:p>
    <w:p w:rsidR="00942766" w:rsidRPr="00942766" w:rsidRDefault="00942766" w:rsidP="00942766">
      <w:pPr>
        <w:pStyle w:val="a4"/>
        <w:numPr>
          <w:ilvl w:val="0"/>
          <w:numId w:val="4"/>
        </w:numPr>
        <w:rPr>
          <w:sz w:val="18"/>
          <w:szCs w:val="18"/>
          <w:lang w:val="ro-RO"/>
        </w:rPr>
      </w:pPr>
      <w:r w:rsidRPr="00942766">
        <w:rPr>
          <w:sz w:val="18"/>
          <w:szCs w:val="18"/>
          <w:lang w:val="ro-RO"/>
        </w:rPr>
        <w:t>Aprecierea celor mai bune echipe;</w:t>
      </w:r>
    </w:p>
    <w:p w:rsidR="00942766" w:rsidRPr="00942766" w:rsidRDefault="00942766" w:rsidP="00942766">
      <w:pPr>
        <w:pStyle w:val="a4"/>
        <w:numPr>
          <w:ilvl w:val="0"/>
          <w:numId w:val="4"/>
        </w:numPr>
        <w:rPr>
          <w:sz w:val="18"/>
          <w:szCs w:val="18"/>
          <w:lang w:val="ro-RO"/>
        </w:rPr>
      </w:pPr>
      <w:r w:rsidRPr="00942766">
        <w:rPr>
          <w:sz w:val="18"/>
          <w:szCs w:val="18"/>
          <w:lang w:val="ro-RO"/>
        </w:rPr>
        <w:t>Antrenarea copiilor în practica sistematică a exerciţiilor fizice şi a sportului prin fortificarea sănătăţii.</w:t>
      </w:r>
    </w:p>
    <w:p w:rsidR="00942766" w:rsidRPr="00942766" w:rsidRDefault="00942766" w:rsidP="00942766">
      <w:pPr>
        <w:pStyle w:val="a4"/>
        <w:numPr>
          <w:ilvl w:val="0"/>
          <w:numId w:val="4"/>
        </w:numPr>
        <w:rPr>
          <w:sz w:val="18"/>
          <w:szCs w:val="18"/>
          <w:lang w:val="ro-RO"/>
        </w:rPr>
      </w:pPr>
      <w:r w:rsidRPr="00942766">
        <w:rPr>
          <w:sz w:val="18"/>
          <w:szCs w:val="18"/>
          <w:lang w:val="ro-RO"/>
        </w:rPr>
        <w:t>Stimularea activităţilor extraşcolare din instituţiile de învăţământ preuniversitar.</w:t>
      </w:r>
    </w:p>
    <w:p w:rsidR="00942766" w:rsidRPr="00942766" w:rsidRDefault="00942766" w:rsidP="00942766">
      <w:pPr>
        <w:pStyle w:val="a4"/>
        <w:jc w:val="center"/>
        <w:rPr>
          <w:sz w:val="18"/>
          <w:szCs w:val="18"/>
          <w:lang w:val="ro-RO"/>
        </w:rPr>
      </w:pPr>
      <w:r w:rsidRPr="00942766">
        <w:rPr>
          <w:sz w:val="18"/>
          <w:szCs w:val="18"/>
          <w:lang w:val="ro-RO"/>
        </w:rPr>
        <w:t>Participanţii.</w:t>
      </w:r>
    </w:p>
    <w:p w:rsidR="00942766" w:rsidRPr="00942766" w:rsidRDefault="00942766" w:rsidP="00942766">
      <w:pPr>
        <w:rPr>
          <w:sz w:val="18"/>
          <w:szCs w:val="18"/>
          <w:lang w:val="ro-RO"/>
        </w:rPr>
      </w:pPr>
      <w:r w:rsidRPr="00942766">
        <w:rPr>
          <w:sz w:val="18"/>
          <w:szCs w:val="18"/>
          <w:lang w:val="ro-RO"/>
        </w:rPr>
        <w:t>La competiţii participă selecţionatele liceelor şi gimnazilor. Componenţa echipei în grupă este de 5 băieţi şi 5 fete + rezervă şi 1 profesor.</w:t>
      </w:r>
    </w:p>
    <w:p w:rsidR="00942766" w:rsidRPr="00942766" w:rsidRDefault="00942766" w:rsidP="00942766">
      <w:pPr>
        <w:pStyle w:val="a4"/>
        <w:jc w:val="center"/>
        <w:rPr>
          <w:sz w:val="18"/>
          <w:szCs w:val="18"/>
          <w:lang w:val="ro-RO"/>
        </w:rPr>
      </w:pPr>
      <w:r w:rsidRPr="00942766">
        <w:rPr>
          <w:sz w:val="18"/>
          <w:szCs w:val="18"/>
          <w:lang w:val="ro-RO"/>
        </w:rPr>
        <w:t>III Organizarea.</w:t>
      </w:r>
    </w:p>
    <w:p w:rsidR="00942766" w:rsidRPr="00942766" w:rsidRDefault="00942766" w:rsidP="00942766">
      <w:pPr>
        <w:rPr>
          <w:sz w:val="18"/>
          <w:szCs w:val="18"/>
          <w:lang w:val="ro-RO"/>
        </w:rPr>
      </w:pPr>
      <w:r w:rsidRPr="00942766">
        <w:rPr>
          <w:sz w:val="18"/>
          <w:szCs w:val="18"/>
          <w:lang w:val="ro-RO"/>
        </w:rPr>
        <w:t>Competiţia este organizată de către DÎ Hânceşti.</w:t>
      </w:r>
    </w:p>
    <w:p w:rsidR="00942766" w:rsidRPr="00942766" w:rsidRDefault="00942766" w:rsidP="00942766">
      <w:pPr>
        <w:jc w:val="center"/>
        <w:rPr>
          <w:sz w:val="18"/>
          <w:szCs w:val="18"/>
          <w:lang w:val="ro-RO"/>
        </w:rPr>
      </w:pPr>
      <w:r w:rsidRPr="00942766">
        <w:rPr>
          <w:sz w:val="18"/>
          <w:szCs w:val="18"/>
          <w:lang w:val="ro-RO"/>
        </w:rPr>
        <w:t>IV Probe de concurs.</w:t>
      </w:r>
    </w:p>
    <w:p w:rsidR="00942766" w:rsidRPr="00942766" w:rsidRDefault="00942766" w:rsidP="00942766">
      <w:pPr>
        <w:rPr>
          <w:b/>
          <w:sz w:val="18"/>
          <w:szCs w:val="18"/>
          <w:u w:val="single"/>
          <w:lang w:val="ro-RO"/>
        </w:rPr>
      </w:pPr>
      <w:r w:rsidRPr="00942766">
        <w:rPr>
          <w:b/>
          <w:sz w:val="18"/>
          <w:szCs w:val="18"/>
          <w:u w:val="single"/>
          <w:lang w:val="ro-RO"/>
        </w:rPr>
        <w:t>Ştafeta nr.1 – „ŞTAFETA”.</w:t>
      </w:r>
    </w:p>
    <w:p w:rsidR="00942766" w:rsidRPr="00942766" w:rsidRDefault="00942766" w:rsidP="00942766">
      <w:pPr>
        <w:rPr>
          <w:sz w:val="18"/>
          <w:szCs w:val="18"/>
          <w:lang w:val="ro-RO"/>
        </w:rPr>
      </w:pPr>
      <w:r w:rsidRPr="00942766">
        <w:rPr>
          <w:sz w:val="18"/>
          <w:szCs w:val="18"/>
          <w:lang w:val="ro-RO"/>
        </w:rPr>
        <w:t>Echipa se aranjează după linia de start în coloană câte unul. Ştafeta se află la primul participant.</w:t>
      </w:r>
    </w:p>
    <w:p w:rsidR="00942766" w:rsidRPr="00942766" w:rsidRDefault="00942766" w:rsidP="00942766">
      <w:pPr>
        <w:rPr>
          <w:sz w:val="18"/>
          <w:szCs w:val="18"/>
          <w:lang w:val="ro-RO"/>
        </w:rPr>
      </w:pPr>
      <w:r w:rsidRPr="00942766">
        <w:rPr>
          <w:sz w:val="18"/>
          <w:szCs w:val="18"/>
          <w:lang w:val="ro-RO"/>
        </w:rPr>
        <w:t>La semnalul arbitrului de start, primul aleargă, încojoară popicea, se întoarce şi transmite ştafeta la următorul coiechipier etc.</w:t>
      </w:r>
    </w:p>
    <w:p w:rsidR="00942766" w:rsidRPr="00942766" w:rsidRDefault="00942766" w:rsidP="00942766">
      <w:pPr>
        <w:rPr>
          <w:sz w:val="18"/>
          <w:szCs w:val="18"/>
          <w:lang w:val="ro-RO"/>
        </w:rPr>
      </w:pPr>
      <w:r w:rsidRPr="00942766">
        <w:rPr>
          <w:sz w:val="18"/>
          <w:szCs w:val="18"/>
          <w:lang w:val="ro-RO"/>
        </w:rPr>
        <w:t>Distanţa de 10-15m de la linia de start.</w:t>
      </w:r>
    </w:p>
    <w:p w:rsidR="00942766" w:rsidRPr="00942766" w:rsidRDefault="00942766" w:rsidP="00942766">
      <w:pPr>
        <w:rPr>
          <w:sz w:val="18"/>
          <w:szCs w:val="18"/>
          <w:lang w:val="ro-RO"/>
        </w:rPr>
      </w:pPr>
      <w:r w:rsidRPr="00942766">
        <w:rPr>
          <w:sz w:val="18"/>
          <w:szCs w:val="18"/>
          <w:lang w:val="ro-RO"/>
        </w:rPr>
        <w:t>Învinge echipa care a finişat proba prima.</w:t>
      </w:r>
    </w:p>
    <w:p w:rsidR="00942766" w:rsidRPr="00942766" w:rsidRDefault="00942766" w:rsidP="00942766">
      <w:pPr>
        <w:rPr>
          <w:sz w:val="18"/>
          <w:szCs w:val="18"/>
          <w:lang w:val="ro-RO"/>
        </w:rPr>
      </w:pPr>
      <w:r w:rsidRPr="00942766">
        <w:rPr>
          <w:sz w:val="18"/>
          <w:szCs w:val="18"/>
          <w:lang w:val="ro-RO"/>
        </w:rPr>
        <w:t>Puncte de pedeapsă: pornirea din timp, căderea ştafetei.</w:t>
      </w:r>
    </w:p>
    <w:p w:rsidR="00942766" w:rsidRPr="00942766" w:rsidRDefault="00942766" w:rsidP="00942766">
      <w:pPr>
        <w:rPr>
          <w:b/>
          <w:sz w:val="18"/>
          <w:szCs w:val="18"/>
          <w:lang w:val="ro-RO"/>
        </w:rPr>
      </w:pPr>
      <w:r w:rsidRPr="00942766">
        <w:rPr>
          <w:b/>
          <w:noProof/>
          <w:sz w:val="18"/>
          <w:szCs w:val="18"/>
          <w:lang w:eastAsia="ru-RU"/>
        </w:rPr>
        <mc:AlternateContent>
          <mc:Choice Requires="wps">
            <w:drawing>
              <wp:anchor distT="0" distB="0" distL="114300" distR="114300" simplePos="0" relativeHeight="251659264" behindDoc="0" locked="0" layoutInCell="1" allowOverlap="1" wp14:anchorId="5C24ADFE" wp14:editId="0633BEFF">
                <wp:simplePos x="0" y="0"/>
                <wp:positionH relativeFrom="column">
                  <wp:posOffset>1720215</wp:posOffset>
                </wp:positionH>
                <wp:positionV relativeFrom="paragraph">
                  <wp:posOffset>193040</wp:posOffset>
                </wp:positionV>
                <wp:extent cx="19050" cy="28575"/>
                <wp:effectExtent l="0" t="0" r="19050" b="2857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190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5.45pt,15.2pt" to="136.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" strokecolor="#4579b8 [3044]"/>
            </w:pict>
          </mc:Fallback>
        </mc:AlternateContent>
      </w:r>
      <w:r w:rsidRPr="00942766">
        <w:rPr>
          <w:b/>
          <w:sz w:val="18"/>
          <w:szCs w:val="18"/>
          <w:lang w:val="ro-RO"/>
        </w:rPr>
        <w:t xml:space="preserve">  </w:t>
      </w:r>
      <w:r w:rsidRPr="00942766">
        <w:rPr>
          <w:b/>
          <w:sz w:val="18"/>
          <w:szCs w:val="18"/>
          <w:u w:val="single"/>
          <w:lang w:val="ro-RO"/>
        </w:rPr>
        <w:t>Ştafeta nr.2 – „CENUŞĂREASA”</w:t>
      </w:r>
    </w:p>
    <w:p w:rsidR="00942766" w:rsidRPr="00942766" w:rsidRDefault="00942766" w:rsidP="00942766">
      <w:pPr>
        <w:jc w:val="both"/>
        <w:rPr>
          <w:sz w:val="18"/>
          <w:szCs w:val="18"/>
          <w:lang w:val="ro-RO"/>
        </w:rPr>
      </w:pPr>
      <w:r w:rsidRPr="00942766">
        <w:rPr>
          <w:sz w:val="18"/>
          <w:szCs w:val="18"/>
          <w:lang w:val="ro-RO"/>
        </w:rPr>
        <w:t>Până la semnalul de start fetele se descalţă de o gheată,  pe care le amplasează sub un scaun în coş aflându-se la distanţa de 10-15m de la linia de start. La semnalul arbitrului de start, 2 băieţi, ce ţin o fată pe mâini ( metoda – „SCAUN”), merge, aleargă până la scaun ca fata să poată să se urce pe el. Găsând gheata fetei, băieţii o  încalţă şi , tot aşa, revin la start. Băieţii se schimbă şi repetă exerciţiul cu următoarele fete, încălţindu-le pe toate. În timpul deplasărilor al treilea participant (băiat) va asigura fata din spate.</w:t>
      </w:r>
    </w:p>
    <w:p w:rsidR="00942766" w:rsidRPr="00942766" w:rsidRDefault="00942766" w:rsidP="00942766">
      <w:pPr>
        <w:jc w:val="both"/>
        <w:rPr>
          <w:sz w:val="18"/>
          <w:szCs w:val="18"/>
          <w:lang w:val="ro-RO"/>
        </w:rPr>
      </w:pPr>
      <w:r w:rsidRPr="00942766">
        <w:rPr>
          <w:sz w:val="18"/>
          <w:szCs w:val="18"/>
          <w:lang w:val="ro-RO"/>
        </w:rPr>
        <w:t>Puncte de pedeapsă:dacă nu este asigurat; pornirea fără a fi încălţată.</w:t>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p>
    <w:p w:rsidR="00942766" w:rsidRPr="00942766" w:rsidRDefault="00942766" w:rsidP="00942766">
      <w:pPr>
        <w:jc w:val="both"/>
        <w:rPr>
          <w:sz w:val="18"/>
          <w:szCs w:val="18"/>
          <w:lang w:val="ro-RO"/>
        </w:rPr>
      </w:pP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p>
    <w:p w:rsidR="00942766" w:rsidRPr="00942766" w:rsidRDefault="00942766" w:rsidP="00942766">
      <w:pPr>
        <w:jc w:val="both"/>
        <w:rPr>
          <w:b/>
          <w:sz w:val="18"/>
          <w:szCs w:val="18"/>
          <w:lang w:val="ro-RO"/>
        </w:rPr>
      </w:pPr>
      <w:r w:rsidRPr="00942766">
        <w:rPr>
          <w:b/>
          <w:sz w:val="18"/>
          <w:szCs w:val="18"/>
          <w:u w:val="single"/>
          <w:lang w:val="ro-RO"/>
        </w:rPr>
        <w:lastRenderedPageBreak/>
        <w:t>Ştafeta nr.3 – „PE TREI PICIOARE”</w:t>
      </w:r>
    </w:p>
    <w:p w:rsidR="00942766" w:rsidRPr="00942766" w:rsidRDefault="00942766" w:rsidP="00942766">
      <w:pPr>
        <w:rPr>
          <w:sz w:val="18"/>
          <w:szCs w:val="18"/>
          <w:lang w:val="ro-RO"/>
        </w:rPr>
      </w:pPr>
      <w:r w:rsidRPr="00942766">
        <w:rPr>
          <w:sz w:val="18"/>
          <w:szCs w:val="18"/>
          <w:lang w:val="ro-RO"/>
        </w:rPr>
        <w:t>Echipa se aranjează în 2 coloane după linia de start.</w:t>
      </w:r>
    </w:p>
    <w:p w:rsidR="00942766" w:rsidRPr="00942766" w:rsidRDefault="00942766" w:rsidP="00942766">
      <w:pPr>
        <w:rPr>
          <w:sz w:val="18"/>
          <w:szCs w:val="18"/>
          <w:lang w:val="ro-RO"/>
        </w:rPr>
      </w:pPr>
      <w:r w:rsidRPr="00942766">
        <w:rPr>
          <w:sz w:val="18"/>
          <w:szCs w:val="18"/>
          <w:lang w:val="ro-RO"/>
        </w:rPr>
        <w:t>La unul din prima pereche este o coardă de sărit. La semnalul arbitrului de start, prima pereche îşi leagă câte un picior unul  de altul, se deplasează spre popice, o încojoară şi revin. Dezlegându-se, transmit coarda următoarei perechi care trebuie să repete sarcina, etc.</w:t>
      </w:r>
    </w:p>
    <w:p w:rsidR="00942766" w:rsidRPr="00942766" w:rsidRDefault="00942766" w:rsidP="00942766">
      <w:pPr>
        <w:rPr>
          <w:sz w:val="18"/>
          <w:szCs w:val="18"/>
          <w:lang w:val="ro-RO"/>
        </w:rPr>
      </w:pPr>
      <w:r w:rsidRPr="00942766">
        <w:rPr>
          <w:sz w:val="18"/>
          <w:szCs w:val="18"/>
          <w:lang w:val="ro-RO"/>
        </w:rPr>
        <w:t xml:space="preserve">Se interzice săriturile. Coarda trebuie să fie legată. În cazul când coarda se va dezlega, perechea va trebui să se oprească deplasarea şi să se lege cu coarda din nou, numai după aceasta va continua deplasarea.  </w:t>
      </w:r>
      <w:r w:rsidRPr="00942766">
        <w:rPr>
          <w:sz w:val="18"/>
          <w:szCs w:val="18"/>
          <w:lang w:val="ro-RO"/>
        </w:rPr>
        <w:tab/>
      </w:r>
      <w:r w:rsidRPr="00942766">
        <w:rPr>
          <w:sz w:val="18"/>
          <w:szCs w:val="18"/>
          <w:lang w:val="ro-RO"/>
        </w:rPr>
        <w:tab/>
      </w:r>
      <w:r w:rsidRPr="00942766">
        <w:rPr>
          <w:sz w:val="18"/>
          <w:szCs w:val="18"/>
          <w:lang w:val="ro-RO"/>
        </w:rPr>
        <w:tab/>
      </w:r>
    </w:p>
    <w:p w:rsidR="00942766" w:rsidRPr="00942766" w:rsidRDefault="00942766" w:rsidP="00942766">
      <w:pPr>
        <w:rPr>
          <w:sz w:val="18"/>
          <w:szCs w:val="18"/>
          <w:lang w:val="ro-RO"/>
        </w:rPr>
      </w:pPr>
      <w:r w:rsidRPr="00942766">
        <w:rPr>
          <w:sz w:val="18"/>
          <w:szCs w:val="18"/>
          <w:lang w:val="ro-RO"/>
        </w:rPr>
        <w:t>Puncte de pedeapsă: săriturile; deplasare fără coardă;nu ocolesc obstacolul.</w:t>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p>
    <w:p w:rsidR="00942766" w:rsidRPr="00942766" w:rsidRDefault="00942766" w:rsidP="00942766">
      <w:pPr>
        <w:rPr>
          <w:b/>
          <w:sz w:val="18"/>
          <w:szCs w:val="18"/>
          <w:u w:val="single"/>
          <w:lang w:val="ro-RO"/>
        </w:rPr>
      </w:pPr>
      <w:r w:rsidRPr="00942766">
        <w:rPr>
          <w:b/>
          <w:sz w:val="18"/>
          <w:szCs w:val="18"/>
          <w:u w:val="single"/>
          <w:lang w:val="ro-RO"/>
        </w:rPr>
        <w:t>Ştafeta nr.4 - „CONDUCEREA MINGII”</w:t>
      </w:r>
    </w:p>
    <w:p w:rsidR="00942766" w:rsidRPr="00942766" w:rsidRDefault="00942766" w:rsidP="00942766">
      <w:pPr>
        <w:rPr>
          <w:sz w:val="18"/>
          <w:szCs w:val="18"/>
          <w:lang w:val="ro-RO"/>
        </w:rPr>
      </w:pPr>
      <w:r w:rsidRPr="00942766">
        <w:rPr>
          <w:sz w:val="18"/>
          <w:szCs w:val="18"/>
          <w:lang w:val="ro-RO"/>
        </w:rPr>
        <w:t xml:space="preserve">La semnalul arbitrului de start, sportivul </w:t>
      </w:r>
      <w:r w:rsidRPr="00942766">
        <w:rPr>
          <w:sz w:val="18"/>
          <w:szCs w:val="18"/>
          <w:lang w:val="en-US"/>
        </w:rPr>
        <w:t xml:space="preserve">( </w:t>
      </w:r>
      <w:proofErr w:type="spellStart"/>
      <w:r w:rsidRPr="00942766">
        <w:rPr>
          <w:sz w:val="18"/>
          <w:szCs w:val="18"/>
          <w:lang w:val="en-US"/>
        </w:rPr>
        <w:t>elevul</w:t>
      </w:r>
      <w:proofErr w:type="spellEnd"/>
      <w:r w:rsidRPr="00942766">
        <w:rPr>
          <w:sz w:val="18"/>
          <w:szCs w:val="18"/>
          <w:lang w:val="en-US"/>
        </w:rPr>
        <w:t xml:space="preserve"> (a) )</w:t>
      </w:r>
      <w:r w:rsidRPr="00942766">
        <w:rPr>
          <w:sz w:val="18"/>
          <w:szCs w:val="18"/>
          <w:lang w:val="ro-RO"/>
        </w:rPr>
        <w:t xml:space="preserve"> porneşte de la start cu mingea de baschet ce o conduce cu mâna dreaptă ori stânga, ocolind obstacole ( popicile ) şi se întoarce pe o linie dreaptă transmitând mingea colegului de la linia de start, care execută la fel. Învinge echipa care  mai repede a finişat proba. </w:t>
      </w:r>
    </w:p>
    <w:p w:rsidR="00942766" w:rsidRPr="00942766" w:rsidRDefault="00942766" w:rsidP="00942766">
      <w:pPr>
        <w:rPr>
          <w:sz w:val="18"/>
          <w:szCs w:val="18"/>
          <w:lang w:val="ro-RO"/>
        </w:rPr>
      </w:pPr>
      <w:r w:rsidRPr="00942766">
        <w:rPr>
          <w:sz w:val="18"/>
          <w:szCs w:val="18"/>
          <w:lang w:val="ro-RO"/>
        </w:rPr>
        <w:t xml:space="preserve">Distanţa de 10-15m , 3-5 popice vor fi. </w:t>
      </w:r>
    </w:p>
    <w:p w:rsidR="00942766" w:rsidRPr="00942766" w:rsidRDefault="00942766" w:rsidP="00942766">
      <w:pPr>
        <w:rPr>
          <w:sz w:val="18"/>
          <w:szCs w:val="18"/>
          <w:lang w:val="ro-RO"/>
        </w:rPr>
      </w:pPr>
      <w:r w:rsidRPr="00942766">
        <w:rPr>
          <w:sz w:val="18"/>
          <w:szCs w:val="18"/>
          <w:lang w:val="ro-RO"/>
        </w:rPr>
        <w:t>Puncte de pedeapsă: doborârea popicilor, pornirea din timp.</w:t>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r w:rsidRPr="00942766">
        <w:rPr>
          <w:sz w:val="18"/>
          <w:szCs w:val="18"/>
          <w:lang w:val="ro-RO"/>
        </w:rPr>
        <w:tab/>
      </w:r>
    </w:p>
    <w:p w:rsidR="00942766" w:rsidRPr="00942766" w:rsidRDefault="00942766" w:rsidP="00942766">
      <w:pPr>
        <w:rPr>
          <w:b/>
          <w:sz w:val="18"/>
          <w:szCs w:val="18"/>
          <w:lang w:val="ro-RO"/>
        </w:rPr>
      </w:pPr>
      <w:r w:rsidRPr="00942766">
        <w:rPr>
          <w:b/>
          <w:sz w:val="18"/>
          <w:szCs w:val="18"/>
          <w:u w:val="single"/>
          <w:lang w:val="ro-RO"/>
        </w:rPr>
        <w:t>Ştafeta nr.5 - „OMARUL”</w:t>
      </w:r>
    </w:p>
    <w:p w:rsidR="00942766" w:rsidRPr="00942766" w:rsidRDefault="00942766" w:rsidP="00942766">
      <w:pPr>
        <w:rPr>
          <w:sz w:val="18"/>
          <w:szCs w:val="18"/>
          <w:lang w:val="ro-RO"/>
        </w:rPr>
      </w:pPr>
      <w:r w:rsidRPr="00942766">
        <w:rPr>
          <w:sz w:val="18"/>
          <w:szCs w:val="18"/>
          <w:lang w:val="ro-RO"/>
        </w:rPr>
        <w:t>Aranjarea echipei: la prima linie de start – 5 participanţi, la a doua linie de start – ceilanţi 5 coiechipieri. Liniile de start sunt paralele şi se găsesc la 10-15m depărtare una de alta.</w:t>
      </w:r>
    </w:p>
    <w:p w:rsidR="00942766" w:rsidRPr="00942766" w:rsidRDefault="00942766" w:rsidP="00942766">
      <w:pPr>
        <w:rPr>
          <w:sz w:val="18"/>
          <w:szCs w:val="18"/>
          <w:lang w:val="ro-RO"/>
        </w:rPr>
      </w:pPr>
      <w:r w:rsidRPr="00942766">
        <w:rPr>
          <w:sz w:val="18"/>
          <w:szCs w:val="18"/>
          <w:lang w:val="ro-RO"/>
        </w:rPr>
        <w:t>Primul participant va primi poziţia în sprijin culcat, iar corpul se va sprijini pe 4 mingi de baschet ( picioarele nu trebuie să se atingă de podea !!! ).</w:t>
      </w:r>
    </w:p>
    <w:p w:rsidR="00942766" w:rsidRPr="00942766" w:rsidRDefault="00942766" w:rsidP="00942766">
      <w:pPr>
        <w:rPr>
          <w:sz w:val="18"/>
          <w:szCs w:val="18"/>
          <w:lang w:val="ro-RO"/>
        </w:rPr>
      </w:pPr>
      <w:r w:rsidRPr="00942766">
        <w:rPr>
          <w:sz w:val="18"/>
          <w:szCs w:val="18"/>
          <w:lang w:val="ro-RO"/>
        </w:rPr>
        <w:t xml:space="preserve">La semnalul arbitrului de start, primul participant se va deplasa cu ajutorul mâinilor pe mingele de baschet sau pe podea, care sunt schimbate permanent de către ceilalţi 4 coiechipieri. </w:t>
      </w:r>
    </w:p>
    <w:p w:rsidR="00942766" w:rsidRPr="00942766" w:rsidRDefault="00942766" w:rsidP="00942766">
      <w:pPr>
        <w:rPr>
          <w:sz w:val="18"/>
          <w:szCs w:val="18"/>
          <w:lang w:val="ro-RO"/>
        </w:rPr>
      </w:pPr>
      <w:r w:rsidRPr="00942766">
        <w:rPr>
          <w:sz w:val="18"/>
          <w:szCs w:val="18"/>
          <w:lang w:val="ro-RO"/>
        </w:rPr>
        <w:t>La trecerea totală a linei de start nr.2 de către primul participant, mingile sunt transmise celorlanţi 5 coiechipieri, care îndeplinesc exerciţiul în direcţia opusă. Învinge echipa care  mai repede a finişat proba.</w:t>
      </w:r>
    </w:p>
    <w:p w:rsidR="00942766" w:rsidRPr="00942766" w:rsidRDefault="00942766" w:rsidP="00942766">
      <w:pPr>
        <w:rPr>
          <w:sz w:val="18"/>
          <w:szCs w:val="18"/>
          <w:lang w:val="ro-RO"/>
        </w:rPr>
      </w:pPr>
      <w:r w:rsidRPr="00942766">
        <w:rPr>
          <w:sz w:val="18"/>
          <w:szCs w:val="18"/>
          <w:lang w:val="ro-RO"/>
        </w:rPr>
        <w:t>Puncte de pedeapsă: atingerea picioarelor de podea.</w:t>
      </w:r>
    </w:p>
    <w:p w:rsidR="00942766" w:rsidRPr="00942766" w:rsidRDefault="00942766" w:rsidP="00942766">
      <w:pPr>
        <w:rPr>
          <w:b/>
          <w:sz w:val="18"/>
          <w:szCs w:val="18"/>
          <w:u w:val="single"/>
          <w:lang w:val="ro-RO"/>
        </w:rPr>
      </w:pPr>
      <w:r w:rsidRPr="00942766">
        <w:rPr>
          <w:b/>
          <w:sz w:val="18"/>
          <w:szCs w:val="18"/>
          <w:u w:val="single"/>
          <w:lang w:val="ro-RO"/>
        </w:rPr>
        <w:t>Ştafeta nr.6 - „INELUL FRĂŢIEI”</w:t>
      </w:r>
    </w:p>
    <w:p w:rsidR="00942766" w:rsidRPr="00942766" w:rsidRDefault="00942766" w:rsidP="00942766">
      <w:pPr>
        <w:rPr>
          <w:sz w:val="18"/>
          <w:szCs w:val="18"/>
          <w:lang w:val="ro-RO"/>
        </w:rPr>
      </w:pPr>
      <w:r w:rsidRPr="00942766">
        <w:rPr>
          <w:sz w:val="18"/>
          <w:szCs w:val="18"/>
          <w:lang w:val="ro-RO"/>
        </w:rPr>
        <w:t>Echipa se aranjează după linia de start în coloană câte unul. Primii vor fi băieţii. De lângă  linia de start, fetele în coloană câte una ţinând între ele cercuri de gimnastică, formând un „gard”.</w:t>
      </w:r>
    </w:p>
    <w:p w:rsidR="00942766" w:rsidRPr="00942766" w:rsidRDefault="00942766" w:rsidP="00942766">
      <w:pPr>
        <w:rPr>
          <w:sz w:val="18"/>
          <w:szCs w:val="18"/>
          <w:lang w:val="ro-RO"/>
        </w:rPr>
      </w:pPr>
      <w:r w:rsidRPr="00942766">
        <w:rPr>
          <w:sz w:val="18"/>
          <w:szCs w:val="18"/>
          <w:lang w:val="ro-RO"/>
        </w:rPr>
        <w:t>La semnalul arbitrului de start, primul băiat se deplasează printre cercuri de gimnastică, ocoleşte obstacolul şi se întoarce pe linie dreaptă înapoi, de la linia de start apucă cu mâna dreaptă ori (stânga) pe al doilea coiechipier trecând printre cercuri, ocolind obstacolul şi aşa până termină toţi băieţii ( nu se dau drumul de mâini !!!). După terminare se schimbă cu rolul inves, băieţii ţin cercurile de gimnastică.</w:t>
      </w:r>
    </w:p>
    <w:p w:rsidR="00942766" w:rsidRPr="00942766" w:rsidRDefault="00942766" w:rsidP="00942766">
      <w:pPr>
        <w:rPr>
          <w:sz w:val="18"/>
          <w:szCs w:val="18"/>
          <w:lang w:val="ro-RO"/>
        </w:rPr>
      </w:pPr>
      <w:r w:rsidRPr="00942766">
        <w:rPr>
          <w:sz w:val="18"/>
          <w:szCs w:val="18"/>
          <w:lang w:val="ro-RO"/>
        </w:rPr>
        <w:t>Rezultatele fetelor şi băieţilor se vor cronometra aparte, apoi se adună împreună şi va constitui rezultatul de echipă.</w:t>
      </w:r>
    </w:p>
    <w:p w:rsidR="00942766" w:rsidRPr="00942766" w:rsidRDefault="00942766" w:rsidP="00942766">
      <w:pPr>
        <w:rPr>
          <w:sz w:val="18"/>
          <w:szCs w:val="18"/>
          <w:lang w:val="ro-RO"/>
        </w:rPr>
      </w:pPr>
      <w:r w:rsidRPr="00942766">
        <w:rPr>
          <w:sz w:val="18"/>
          <w:szCs w:val="18"/>
          <w:lang w:val="ro-RO"/>
        </w:rPr>
        <w:t xml:space="preserve">Puncte de pedeapsă: darea drumul de braţe, neocolirea obstacului. </w:t>
      </w:r>
    </w:p>
    <w:p w:rsidR="00942766" w:rsidRPr="00942766" w:rsidRDefault="00942766" w:rsidP="00942766">
      <w:pPr>
        <w:rPr>
          <w:sz w:val="18"/>
          <w:szCs w:val="18"/>
          <w:lang w:val="ro-RO"/>
        </w:rPr>
      </w:pPr>
    </w:p>
    <w:p w:rsidR="00942766" w:rsidRPr="00942766" w:rsidRDefault="00942766" w:rsidP="00942766">
      <w:pPr>
        <w:rPr>
          <w:sz w:val="18"/>
          <w:szCs w:val="18"/>
          <w:lang w:val="ro-RO"/>
        </w:rPr>
      </w:pPr>
      <w:r w:rsidRPr="00942766">
        <w:rPr>
          <w:sz w:val="18"/>
          <w:szCs w:val="18"/>
          <w:lang w:val="ro-RO"/>
        </w:rPr>
        <w:t>Locurile se vor determina consecutiv după următoarele criterii:</w:t>
      </w:r>
    </w:p>
    <w:p w:rsidR="00942766" w:rsidRPr="00942766" w:rsidRDefault="00942766" w:rsidP="00942766">
      <w:pPr>
        <w:pStyle w:val="a4"/>
        <w:numPr>
          <w:ilvl w:val="0"/>
          <w:numId w:val="4"/>
        </w:numPr>
        <w:rPr>
          <w:sz w:val="18"/>
          <w:szCs w:val="18"/>
          <w:lang w:val="ro-RO"/>
        </w:rPr>
      </w:pPr>
      <w:r w:rsidRPr="00942766">
        <w:rPr>
          <w:sz w:val="18"/>
          <w:szCs w:val="18"/>
          <w:lang w:val="ro-RO"/>
        </w:rPr>
        <w:t>Victorii acumulate ale probelor de concurs.</w:t>
      </w:r>
    </w:p>
    <w:p w:rsidR="00942766" w:rsidRPr="00942766" w:rsidRDefault="00942766" w:rsidP="00942766">
      <w:pPr>
        <w:pStyle w:val="a4"/>
        <w:numPr>
          <w:ilvl w:val="0"/>
          <w:numId w:val="4"/>
        </w:numPr>
        <w:rPr>
          <w:sz w:val="18"/>
          <w:szCs w:val="18"/>
          <w:lang w:val="ro-RO"/>
        </w:rPr>
      </w:pPr>
      <w:r w:rsidRPr="00942766">
        <w:rPr>
          <w:sz w:val="18"/>
          <w:szCs w:val="18"/>
          <w:lang w:val="ro-RO"/>
        </w:rPr>
        <w:t>Raportul de puncte acumulate şi omise în cadrul probelor de concurs.</w:t>
      </w:r>
    </w:p>
    <w:p w:rsidR="00942766" w:rsidRPr="00942766" w:rsidRDefault="00942766" w:rsidP="00942766">
      <w:pPr>
        <w:jc w:val="center"/>
        <w:rPr>
          <w:sz w:val="18"/>
          <w:szCs w:val="18"/>
          <w:lang w:val="ro-RO"/>
        </w:rPr>
      </w:pPr>
      <w:r w:rsidRPr="00942766">
        <w:rPr>
          <w:sz w:val="18"/>
          <w:szCs w:val="18"/>
          <w:lang w:val="ro-RO"/>
        </w:rPr>
        <w:t>V Dreptul de joc.</w:t>
      </w:r>
    </w:p>
    <w:p w:rsidR="00942766" w:rsidRPr="00942766" w:rsidRDefault="00942766" w:rsidP="00942766">
      <w:pPr>
        <w:rPr>
          <w:sz w:val="18"/>
          <w:szCs w:val="18"/>
          <w:lang w:val="ro-RO"/>
        </w:rPr>
      </w:pPr>
      <w:r w:rsidRPr="00942766">
        <w:rPr>
          <w:sz w:val="18"/>
          <w:szCs w:val="18"/>
          <w:lang w:val="ro-RO"/>
        </w:rPr>
        <w:t>Fiecare echipă prezintă:</w:t>
      </w:r>
    </w:p>
    <w:p w:rsidR="00942766" w:rsidRPr="00942766" w:rsidRDefault="00942766" w:rsidP="00942766">
      <w:pPr>
        <w:pStyle w:val="a4"/>
        <w:numPr>
          <w:ilvl w:val="0"/>
          <w:numId w:val="4"/>
        </w:numPr>
        <w:rPr>
          <w:sz w:val="18"/>
          <w:szCs w:val="18"/>
          <w:lang w:val="ro-RO"/>
        </w:rPr>
      </w:pPr>
      <w:r w:rsidRPr="00942766">
        <w:rPr>
          <w:sz w:val="18"/>
          <w:szCs w:val="18"/>
          <w:lang w:val="ro-RO"/>
        </w:rPr>
        <w:t>Oferta de participare cu viza medicului cu semnătura şi ştampila directorului,</w:t>
      </w:r>
    </w:p>
    <w:p w:rsidR="00942766" w:rsidRPr="00942766" w:rsidRDefault="00942766" w:rsidP="00942766">
      <w:pPr>
        <w:pStyle w:val="a4"/>
        <w:numPr>
          <w:ilvl w:val="0"/>
          <w:numId w:val="4"/>
        </w:numPr>
        <w:rPr>
          <w:sz w:val="18"/>
          <w:szCs w:val="18"/>
          <w:lang w:val="ro-RO"/>
        </w:rPr>
      </w:pPr>
      <w:r w:rsidRPr="00942766">
        <w:rPr>
          <w:sz w:val="18"/>
          <w:szCs w:val="18"/>
          <w:lang w:val="ro-RO"/>
        </w:rPr>
        <w:t>Fişa elevului;</w:t>
      </w:r>
    </w:p>
    <w:p w:rsidR="00942766" w:rsidRPr="00942766" w:rsidRDefault="00942766" w:rsidP="00942766">
      <w:pPr>
        <w:jc w:val="center"/>
        <w:rPr>
          <w:sz w:val="18"/>
          <w:szCs w:val="18"/>
          <w:lang w:val="ro-RO"/>
        </w:rPr>
      </w:pPr>
      <w:r w:rsidRPr="00942766">
        <w:rPr>
          <w:sz w:val="18"/>
          <w:szCs w:val="18"/>
          <w:lang w:val="ro-RO"/>
        </w:rPr>
        <w:lastRenderedPageBreak/>
        <w:t>VI Norme finaciare.</w:t>
      </w:r>
    </w:p>
    <w:p w:rsidR="00942766" w:rsidRPr="00942766" w:rsidRDefault="00942766" w:rsidP="00942766">
      <w:pPr>
        <w:rPr>
          <w:sz w:val="18"/>
          <w:szCs w:val="18"/>
          <w:lang w:val="ro-RO"/>
        </w:rPr>
      </w:pPr>
      <w:r w:rsidRPr="00942766">
        <w:rPr>
          <w:sz w:val="18"/>
          <w:szCs w:val="18"/>
          <w:lang w:val="ro-RO"/>
        </w:rPr>
        <w:t>Cheltuielile ce ţin de delegare ( drumul tur-retur, hrana ) le suportă instituţia de învăţământ. Premierea învingătorilor sunt suportate de către DÎ Hânceşti.</w:t>
      </w:r>
    </w:p>
    <w:p w:rsidR="00942766" w:rsidRPr="00942766" w:rsidRDefault="00942766" w:rsidP="00942766">
      <w:pPr>
        <w:jc w:val="center"/>
        <w:rPr>
          <w:sz w:val="18"/>
          <w:szCs w:val="18"/>
          <w:lang w:val="ro-RO"/>
        </w:rPr>
      </w:pPr>
      <w:r w:rsidRPr="00942766">
        <w:rPr>
          <w:sz w:val="18"/>
          <w:szCs w:val="18"/>
          <w:lang w:val="ro-RO"/>
        </w:rPr>
        <w:t>VII Titluri şi premii.</w:t>
      </w:r>
    </w:p>
    <w:p w:rsidR="00942766" w:rsidRPr="00942766" w:rsidRDefault="00942766" w:rsidP="00942766">
      <w:pPr>
        <w:rPr>
          <w:sz w:val="18"/>
          <w:szCs w:val="18"/>
          <w:lang w:val="ro-RO"/>
        </w:rPr>
      </w:pPr>
      <w:r w:rsidRPr="00942766">
        <w:rPr>
          <w:sz w:val="18"/>
          <w:szCs w:val="18"/>
          <w:lang w:val="ro-RO"/>
        </w:rPr>
        <w:t>Echipele clasate pe primele 3 locuri vor fi premiate cu deplome de gradul I,II,III şi pentru locul IV menţiune.</w:t>
      </w:r>
    </w:p>
    <w:p w:rsidR="00942766" w:rsidRPr="00942766" w:rsidRDefault="00942766" w:rsidP="00942766">
      <w:pPr>
        <w:rPr>
          <w:sz w:val="18"/>
          <w:szCs w:val="18"/>
          <w:lang w:val="ro-RO"/>
        </w:rPr>
      </w:pPr>
    </w:p>
    <w:p w:rsidR="00942766" w:rsidRPr="00942766" w:rsidRDefault="00942766" w:rsidP="00942766">
      <w:pPr>
        <w:jc w:val="center"/>
        <w:rPr>
          <w:sz w:val="18"/>
          <w:szCs w:val="18"/>
          <w:lang w:val="ro-RO"/>
        </w:rPr>
      </w:pPr>
    </w:p>
    <w:p w:rsidR="00942766" w:rsidRPr="00942766" w:rsidRDefault="00942766" w:rsidP="00942766">
      <w:pPr>
        <w:jc w:val="center"/>
        <w:rPr>
          <w:sz w:val="18"/>
          <w:szCs w:val="18"/>
          <w:lang w:val="ro-RO"/>
        </w:rPr>
      </w:pPr>
      <w:r w:rsidRPr="00942766">
        <w:rPr>
          <w:sz w:val="18"/>
          <w:szCs w:val="18"/>
          <w:lang w:val="ro-RO"/>
        </w:rPr>
        <w:t>Repartizarea pe grupe de participare la proba  „Starturi vesele „clasa a 4, licee şi gimnazii.</w:t>
      </w:r>
    </w:p>
    <w:tbl>
      <w:tblPr>
        <w:tblStyle w:val="a3"/>
        <w:tblW w:w="0" w:type="auto"/>
        <w:tblLook w:val="04A0" w:firstRow="1" w:lastRow="0" w:firstColumn="1" w:lastColumn="0" w:noHBand="0" w:noVBand="1"/>
      </w:tblPr>
      <w:tblGrid>
        <w:gridCol w:w="421"/>
        <w:gridCol w:w="1915"/>
        <w:gridCol w:w="494"/>
        <w:gridCol w:w="1842"/>
        <w:gridCol w:w="426"/>
        <w:gridCol w:w="1910"/>
        <w:gridCol w:w="500"/>
        <w:gridCol w:w="1837"/>
      </w:tblGrid>
      <w:tr w:rsidR="00942766" w:rsidRPr="00942766" w:rsidTr="00FB0CCF">
        <w:tc>
          <w:tcPr>
            <w:tcW w:w="421" w:type="dxa"/>
          </w:tcPr>
          <w:p w:rsidR="00942766" w:rsidRPr="00942766" w:rsidRDefault="00942766" w:rsidP="00FB0CCF">
            <w:pPr>
              <w:jc w:val="center"/>
              <w:rPr>
                <w:sz w:val="18"/>
                <w:szCs w:val="18"/>
                <w:lang w:val="ro-RO"/>
              </w:rPr>
            </w:pPr>
          </w:p>
        </w:tc>
        <w:tc>
          <w:tcPr>
            <w:tcW w:w="1915" w:type="dxa"/>
          </w:tcPr>
          <w:p w:rsidR="00942766" w:rsidRPr="00942766" w:rsidRDefault="00942766" w:rsidP="00FB0CCF">
            <w:pPr>
              <w:jc w:val="center"/>
              <w:rPr>
                <w:sz w:val="18"/>
                <w:szCs w:val="18"/>
                <w:lang w:val="ro-RO"/>
              </w:rPr>
            </w:pPr>
            <w:r w:rsidRPr="00942766">
              <w:rPr>
                <w:sz w:val="18"/>
                <w:szCs w:val="18"/>
                <w:lang w:val="ro-RO"/>
              </w:rPr>
              <w:t>I</w:t>
            </w:r>
          </w:p>
        </w:tc>
        <w:tc>
          <w:tcPr>
            <w:tcW w:w="494" w:type="dxa"/>
          </w:tcPr>
          <w:p w:rsidR="00942766" w:rsidRPr="00942766" w:rsidRDefault="00942766" w:rsidP="00FB0CCF">
            <w:pPr>
              <w:jc w:val="center"/>
              <w:rPr>
                <w:sz w:val="18"/>
                <w:szCs w:val="18"/>
                <w:lang w:val="ro-RO"/>
              </w:rPr>
            </w:pPr>
          </w:p>
        </w:tc>
        <w:tc>
          <w:tcPr>
            <w:tcW w:w="1842" w:type="dxa"/>
          </w:tcPr>
          <w:p w:rsidR="00942766" w:rsidRPr="00942766" w:rsidRDefault="00942766" w:rsidP="00FB0CCF">
            <w:pPr>
              <w:jc w:val="center"/>
              <w:rPr>
                <w:sz w:val="18"/>
                <w:szCs w:val="18"/>
                <w:lang w:val="ro-RO"/>
              </w:rPr>
            </w:pPr>
            <w:r w:rsidRPr="00942766">
              <w:rPr>
                <w:sz w:val="18"/>
                <w:szCs w:val="18"/>
                <w:lang w:val="ro-RO"/>
              </w:rPr>
              <w:t>II</w:t>
            </w:r>
          </w:p>
        </w:tc>
        <w:tc>
          <w:tcPr>
            <w:tcW w:w="426" w:type="dxa"/>
          </w:tcPr>
          <w:p w:rsidR="00942766" w:rsidRPr="00942766" w:rsidRDefault="00942766" w:rsidP="00FB0CCF">
            <w:pPr>
              <w:jc w:val="center"/>
              <w:rPr>
                <w:sz w:val="18"/>
                <w:szCs w:val="18"/>
                <w:lang w:val="ro-RO"/>
              </w:rPr>
            </w:pPr>
          </w:p>
        </w:tc>
        <w:tc>
          <w:tcPr>
            <w:tcW w:w="1910" w:type="dxa"/>
          </w:tcPr>
          <w:p w:rsidR="00942766" w:rsidRPr="00942766" w:rsidRDefault="00942766" w:rsidP="00FB0CCF">
            <w:pPr>
              <w:jc w:val="center"/>
              <w:rPr>
                <w:sz w:val="18"/>
                <w:szCs w:val="18"/>
                <w:lang w:val="ro-RO"/>
              </w:rPr>
            </w:pPr>
            <w:r w:rsidRPr="00942766">
              <w:rPr>
                <w:sz w:val="18"/>
                <w:szCs w:val="18"/>
                <w:lang w:val="ro-RO"/>
              </w:rPr>
              <w:t>III</w:t>
            </w:r>
          </w:p>
        </w:tc>
        <w:tc>
          <w:tcPr>
            <w:tcW w:w="500" w:type="dxa"/>
          </w:tcPr>
          <w:p w:rsidR="00942766" w:rsidRPr="00942766" w:rsidRDefault="00942766" w:rsidP="00FB0CCF">
            <w:pPr>
              <w:jc w:val="center"/>
              <w:rPr>
                <w:sz w:val="18"/>
                <w:szCs w:val="18"/>
                <w:lang w:val="ro-RO"/>
              </w:rPr>
            </w:pPr>
          </w:p>
        </w:tc>
        <w:tc>
          <w:tcPr>
            <w:tcW w:w="1837" w:type="dxa"/>
          </w:tcPr>
          <w:p w:rsidR="00942766" w:rsidRPr="00942766" w:rsidRDefault="00942766" w:rsidP="00FB0CCF">
            <w:pPr>
              <w:jc w:val="center"/>
              <w:rPr>
                <w:sz w:val="18"/>
                <w:szCs w:val="18"/>
                <w:lang w:val="ro-RO"/>
              </w:rPr>
            </w:pPr>
            <w:r w:rsidRPr="00942766">
              <w:rPr>
                <w:sz w:val="18"/>
                <w:szCs w:val="18"/>
                <w:lang w:val="ro-RO"/>
              </w:rPr>
              <w:t>IV</w:t>
            </w:r>
          </w:p>
        </w:tc>
      </w:tr>
      <w:tr w:rsidR="00942766" w:rsidRPr="00942766" w:rsidTr="00FB0CCF">
        <w:tc>
          <w:tcPr>
            <w:tcW w:w="421" w:type="dxa"/>
          </w:tcPr>
          <w:p w:rsidR="00942766" w:rsidRPr="00942766" w:rsidRDefault="00942766" w:rsidP="00FB0CCF">
            <w:pPr>
              <w:jc w:val="center"/>
              <w:rPr>
                <w:sz w:val="18"/>
                <w:szCs w:val="18"/>
                <w:lang w:val="ro-RO"/>
              </w:rPr>
            </w:pPr>
            <w:r w:rsidRPr="00942766">
              <w:rPr>
                <w:sz w:val="18"/>
                <w:szCs w:val="18"/>
                <w:lang w:val="ro-RO"/>
              </w:rPr>
              <w:t>1</w:t>
            </w:r>
          </w:p>
        </w:tc>
        <w:tc>
          <w:tcPr>
            <w:tcW w:w="1915" w:type="dxa"/>
          </w:tcPr>
          <w:p w:rsidR="00942766" w:rsidRPr="00942766" w:rsidRDefault="00942766" w:rsidP="00FB0CCF">
            <w:pPr>
              <w:jc w:val="center"/>
              <w:rPr>
                <w:sz w:val="18"/>
                <w:szCs w:val="18"/>
                <w:lang w:val="ro-RO"/>
              </w:rPr>
            </w:pPr>
            <w:r w:rsidRPr="00942766">
              <w:rPr>
                <w:sz w:val="18"/>
                <w:szCs w:val="18"/>
                <w:lang w:val="ro-RO"/>
              </w:rPr>
              <w:t>Mingir</w:t>
            </w:r>
          </w:p>
        </w:tc>
        <w:tc>
          <w:tcPr>
            <w:tcW w:w="494" w:type="dxa"/>
          </w:tcPr>
          <w:p w:rsidR="00942766" w:rsidRPr="00942766" w:rsidRDefault="00942766" w:rsidP="00FB0CCF">
            <w:pPr>
              <w:jc w:val="center"/>
              <w:rPr>
                <w:sz w:val="18"/>
                <w:szCs w:val="18"/>
                <w:lang w:val="ro-RO"/>
              </w:rPr>
            </w:pPr>
            <w:r w:rsidRPr="00942766">
              <w:rPr>
                <w:sz w:val="18"/>
                <w:szCs w:val="18"/>
                <w:lang w:val="ro-RO"/>
              </w:rPr>
              <w:t>1</w:t>
            </w:r>
          </w:p>
        </w:tc>
        <w:tc>
          <w:tcPr>
            <w:tcW w:w="1842" w:type="dxa"/>
          </w:tcPr>
          <w:p w:rsidR="00942766" w:rsidRPr="00942766" w:rsidRDefault="00942766" w:rsidP="00FB0CCF">
            <w:pPr>
              <w:jc w:val="center"/>
              <w:rPr>
                <w:sz w:val="18"/>
                <w:szCs w:val="18"/>
                <w:lang w:val="ro-RO"/>
              </w:rPr>
            </w:pPr>
            <w:r w:rsidRPr="00942766">
              <w:rPr>
                <w:color w:val="FF0000"/>
                <w:sz w:val="18"/>
                <w:szCs w:val="18"/>
                <w:lang w:val="ro-RO"/>
              </w:rPr>
              <w:t>( ,,S.Anisie’’)</w:t>
            </w:r>
          </w:p>
        </w:tc>
        <w:tc>
          <w:tcPr>
            <w:tcW w:w="426" w:type="dxa"/>
          </w:tcPr>
          <w:p w:rsidR="00942766" w:rsidRPr="00942766" w:rsidRDefault="00942766" w:rsidP="00FB0CCF">
            <w:pPr>
              <w:jc w:val="center"/>
              <w:rPr>
                <w:sz w:val="18"/>
                <w:szCs w:val="18"/>
                <w:lang w:val="ro-RO"/>
              </w:rPr>
            </w:pPr>
            <w:r w:rsidRPr="00942766">
              <w:rPr>
                <w:sz w:val="18"/>
                <w:szCs w:val="18"/>
                <w:lang w:val="ro-RO"/>
              </w:rPr>
              <w:t>1</w:t>
            </w:r>
          </w:p>
        </w:tc>
        <w:tc>
          <w:tcPr>
            <w:tcW w:w="1910" w:type="dxa"/>
          </w:tcPr>
          <w:p w:rsidR="00942766" w:rsidRPr="00942766" w:rsidRDefault="00942766" w:rsidP="00FB0CCF">
            <w:pPr>
              <w:jc w:val="center"/>
              <w:rPr>
                <w:sz w:val="18"/>
                <w:szCs w:val="18"/>
                <w:lang w:val="ro-RO"/>
              </w:rPr>
            </w:pPr>
            <w:r w:rsidRPr="00942766">
              <w:rPr>
                <w:sz w:val="18"/>
                <w:szCs w:val="18"/>
                <w:lang w:val="ro-RO"/>
              </w:rPr>
              <w:t>Boghiceni</w:t>
            </w:r>
          </w:p>
        </w:tc>
        <w:tc>
          <w:tcPr>
            <w:tcW w:w="500" w:type="dxa"/>
          </w:tcPr>
          <w:p w:rsidR="00942766" w:rsidRPr="00942766" w:rsidRDefault="00942766" w:rsidP="00FB0CCF">
            <w:pPr>
              <w:jc w:val="center"/>
              <w:rPr>
                <w:sz w:val="18"/>
                <w:szCs w:val="18"/>
                <w:lang w:val="ro-RO"/>
              </w:rPr>
            </w:pPr>
            <w:r w:rsidRPr="00942766">
              <w:rPr>
                <w:sz w:val="18"/>
                <w:szCs w:val="18"/>
                <w:lang w:val="ro-RO"/>
              </w:rPr>
              <w:t>1</w:t>
            </w:r>
          </w:p>
        </w:tc>
        <w:tc>
          <w:tcPr>
            <w:tcW w:w="1837" w:type="dxa"/>
          </w:tcPr>
          <w:p w:rsidR="00942766" w:rsidRPr="00942766" w:rsidRDefault="00942766" w:rsidP="00FB0CCF">
            <w:pPr>
              <w:jc w:val="center"/>
              <w:rPr>
                <w:sz w:val="18"/>
                <w:szCs w:val="18"/>
                <w:lang w:val="ro-RO"/>
              </w:rPr>
            </w:pPr>
            <w:r w:rsidRPr="00942766">
              <w:rPr>
                <w:sz w:val="18"/>
                <w:szCs w:val="18"/>
                <w:lang w:val="ro-RO"/>
              </w:rPr>
              <w:t>,,C.Tănase’’</w:t>
            </w:r>
          </w:p>
        </w:tc>
      </w:tr>
      <w:tr w:rsidR="00942766" w:rsidRPr="00942766" w:rsidTr="00FB0CCF">
        <w:tc>
          <w:tcPr>
            <w:tcW w:w="421" w:type="dxa"/>
          </w:tcPr>
          <w:p w:rsidR="00942766" w:rsidRPr="00942766" w:rsidRDefault="00942766" w:rsidP="00FB0CCF">
            <w:pPr>
              <w:jc w:val="center"/>
              <w:rPr>
                <w:sz w:val="18"/>
                <w:szCs w:val="18"/>
                <w:lang w:val="ro-RO"/>
              </w:rPr>
            </w:pPr>
            <w:r w:rsidRPr="00942766">
              <w:rPr>
                <w:sz w:val="18"/>
                <w:szCs w:val="18"/>
                <w:lang w:val="ro-RO"/>
              </w:rPr>
              <w:t>2</w:t>
            </w:r>
          </w:p>
        </w:tc>
        <w:tc>
          <w:tcPr>
            <w:tcW w:w="1915" w:type="dxa"/>
          </w:tcPr>
          <w:p w:rsidR="00942766" w:rsidRPr="00942766" w:rsidRDefault="00942766" w:rsidP="00FB0CCF">
            <w:pPr>
              <w:jc w:val="center"/>
              <w:rPr>
                <w:sz w:val="18"/>
                <w:szCs w:val="18"/>
                <w:lang w:val="ro-RO"/>
              </w:rPr>
            </w:pPr>
            <w:r w:rsidRPr="00942766">
              <w:rPr>
                <w:color w:val="FF0000"/>
                <w:sz w:val="18"/>
                <w:szCs w:val="18"/>
                <w:lang w:val="ro-RO"/>
              </w:rPr>
              <w:t>( ,,Şt.Holban’’ )</w:t>
            </w:r>
          </w:p>
        </w:tc>
        <w:tc>
          <w:tcPr>
            <w:tcW w:w="494" w:type="dxa"/>
          </w:tcPr>
          <w:p w:rsidR="00942766" w:rsidRPr="00942766" w:rsidRDefault="00942766" w:rsidP="00FB0CCF">
            <w:pPr>
              <w:jc w:val="center"/>
              <w:rPr>
                <w:sz w:val="18"/>
                <w:szCs w:val="18"/>
                <w:lang w:val="ro-RO"/>
              </w:rPr>
            </w:pPr>
            <w:r w:rsidRPr="00942766">
              <w:rPr>
                <w:sz w:val="18"/>
                <w:szCs w:val="18"/>
                <w:lang w:val="ro-RO"/>
              </w:rPr>
              <w:t>2</w:t>
            </w:r>
          </w:p>
        </w:tc>
        <w:tc>
          <w:tcPr>
            <w:tcW w:w="1842" w:type="dxa"/>
          </w:tcPr>
          <w:p w:rsidR="00942766" w:rsidRPr="00942766" w:rsidRDefault="00942766" w:rsidP="00FB0CCF">
            <w:pPr>
              <w:jc w:val="center"/>
              <w:rPr>
                <w:sz w:val="18"/>
                <w:szCs w:val="18"/>
                <w:lang w:val="ro-RO"/>
              </w:rPr>
            </w:pPr>
            <w:r w:rsidRPr="00942766">
              <w:rPr>
                <w:sz w:val="18"/>
                <w:szCs w:val="18"/>
                <w:lang w:val="ro-RO"/>
              </w:rPr>
              <w:t>Bălceana</w:t>
            </w:r>
          </w:p>
        </w:tc>
        <w:tc>
          <w:tcPr>
            <w:tcW w:w="426" w:type="dxa"/>
          </w:tcPr>
          <w:p w:rsidR="00942766" w:rsidRPr="00942766" w:rsidRDefault="00942766" w:rsidP="00FB0CCF">
            <w:pPr>
              <w:jc w:val="center"/>
              <w:rPr>
                <w:sz w:val="18"/>
                <w:szCs w:val="18"/>
                <w:lang w:val="ro-RO"/>
              </w:rPr>
            </w:pPr>
            <w:r w:rsidRPr="00942766">
              <w:rPr>
                <w:sz w:val="18"/>
                <w:szCs w:val="18"/>
                <w:lang w:val="ro-RO"/>
              </w:rPr>
              <w:t>2</w:t>
            </w:r>
          </w:p>
        </w:tc>
        <w:tc>
          <w:tcPr>
            <w:tcW w:w="1910" w:type="dxa"/>
          </w:tcPr>
          <w:p w:rsidR="00942766" w:rsidRPr="00942766" w:rsidRDefault="00942766" w:rsidP="00FB0CCF">
            <w:pPr>
              <w:jc w:val="center"/>
              <w:rPr>
                <w:sz w:val="18"/>
                <w:szCs w:val="18"/>
                <w:lang w:val="ro-RO"/>
              </w:rPr>
            </w:pPr>
            <w:r w:rsidRPr="00942766">
              <w:rPr>
                <w:sz w:val="18"/>
                <w:szCs w:val="18"/>
                <w:lang w:val="ro-RO"/>
              </w:rPr>
              <w:t>Cotul Morii</w:t>
            </w:r>
          </w:p>
        </w:tc>
        <w:tc>
          <w:tcPr>
            <w:tcW w:w="500" w:type="dxa"/>
          </w:tcPr>
          <w:p w:rsidR="00942766" w:rsidRPr="00942766" w:rsidRDefault="00942766" w:rsidP="00FB0CCF">
            <w:pPr>
              <w:jc w:val="center"/>
              <w:rPr>
                <w:sz w:val="18"/>
                <w:szCs w:val="18"/>
                <w:lang w:val="ro-RO"/>
              </w:rPr>
            </w:pPr>
            <w:r w:rsidRPr="00942766">
              <w:rPr>
                <w:sz w:val="18"/>
                <w:szCs w:val="18"/>
                <w:lang w:val="ro-RO"/>
              </w:rPr>
              <w:t>2</w:t>
            </w:r>
          </w:p>
        </w:tc>
        <w:tc>
          <w:tcPr>
            <w:tcW w:w="1837" w:type="dxa"/>
          </w:tcPr>
          <w:p w:rsidR="00942766" w:rsidRPr="00942766" w:rsidRDefault="00942766" w:rsidP="00FB0CCF">
            <w:pPr>
              <w:jc w:val="center"/>
              <w:rPr>
                <w:sz w:val="18"/>
                <w:szCs w:val="18"/>
                <w:lang w:val="ro-RO"/>
              </w:rPr>
            </w:pPr>
            <w:r w:rsidRPr="00942766">
              <w:rPr>
                <w:sz w:val="18"/>
                <w:szCs w:val="18"/>
                <w:lang w:val="ro-RO"/>
              </w:rPr>
              <w:t>Logăneşti</w:t>
            </w:r>
          </w:p>
        </w:tc>
      </w:tr>
      <w:tr w:rsidR="00942766" w:rsidRPr="00942766" w:rsidTr="00FB0CCF">
        <w:tc>
          <w:tcPr>
            <w:tcW w:w="421" w:type="dxa"/>
          </w:tcPr>
          <w:p w:rsidR="00942766" w:rsidRPr="00942766" w:rsidRDefault="00942766" w:rsidP="00FB0CCF">
            <w:pPr>
              <w:jc w:val="center"/>
              <w:rPr>
                <w:sz w:val="18"/>
                <w:szCs w:val="18"/>
                <w:lang w:val="ro-RO"/>
              </w:rPr>
            </w:pPr>
            <w:r w:rsidRPr="00942766">
              <w:rPr>
                <w:sz w:val="18"/>
                <w:szCs w:val="18"/>
                <w:lang w:val="ro-RO"/>
              </w:rPr>
              <w:t>3</w:t>
            </w:r>
          </w:p>
        </w:tc>
        <w:tc>
          <w:tcPr>
            <w:tcW w:w="1915" w:type="dxa"/>
          </w:tcPr>
          <w:p w:rsidR="00942766" w:rsidRPr="00942766" w:rsidRDefault="00942766" w:rsidP="00FB0CCF">
            <w:pPr>
              <w:jc w:val="center"/>
              <w:rPr>
                <w:sz w:val="18"/>
                <w:szCs w:val="18"/>
                <w:lang w:val="ro-RO"/>
              </w:rPr>
            </w:pPr>
            <w:r w:rsidRPr="00942766">
              <w:rPr>
                <w:sz w:val="18"/>
                <w:szCs w:val="18"/>
                <w:lang w:val="ro-RO"/>
              </w:rPr>
              <w:t>Voinescu</w:t>
            </w:r>
          </w:p>
        </w:tc>
        <w:tc>
          <w:tcPr>
            <w:tcW w:w="494" w:type="dxa"/>
          </w:tcPr>
          <w:p w:rsidR="00942766" w:rsidRPr="00942766" w:rsidRDefault="00942766" w:rsidP="00FB0CCF">
            <w:pPr>
              <w:jc w:val="center"/>
              <w:rPr>
                <w:sz w:val="18"/>
                <w:szCs w:val="18"/>
                <w:lang w:val="ro-RO"/>
              </w:rPr>
            </w:pPr>
            <w:r w:rsidRPr="00942766">
              <w:rPr>
                <w:sz w:val="18"/>
                <w:szCs w:val="18"/>
                <w:lang w:val="ro-RO"/>
              </w:rPr>
              <w:t>3</w:t>
            </w:r>
          </w:p>
        </w:tc>
        <w:tc>
          <w:tcPr>
            <w:tcW w:w="1842" w:type="dxa"/>
          </w:tcPr>
          <w:p w:rsidR="00942766" w:rsidRPr="00942766" w:rsidRDefault="00942766" w:rsidP="00FB0CCF">
            <w:pPr>
              <w:jc w:val="center"/>
              <w:rPr>
                <w:sz w:val="18"/>
                <w:szCs w:val="18"/>
                <w:lang w:val="ro-RO"/>
              </w:rPr>
            </w:pPr>
            <w:r w:rsidRPr="00942766">
              <w:rPr>
                <w:sz w:val="18"/>
                <w:szCs w:val="18"/>
                <w:lang w:val="ro-RO"/>
              </w:rPr>
              <w:t>Mereşeni</w:t>
            </w:r>
          </w:p>
        </w:tc>
        <w:tc>
          <w:tcPr>
            <w:tcW w:w="426" w:type="dxa"/>
          </w:tcPr>
          <w:p w:rsidR="00942766" w:rsidRPr="00942766" w:rsidRDefault="00942766" w:rsidP="00FB0CCF">
            <w:pPr>
              <w:jc w:val="center"/>
              <w:rPr>
                <w:sz w:val="18"/>
                <w:szCs w:val="18"/>
                <w:lang w:val="ro-RO"/>
              </w:rPr>
            </w:pPr>
            <w:r w:rsidRPr="00942766">
              <w:rPr>
                <w:sz w:val="18"/>
                <w:szCs w:val="18"/>
                <w:lang w:val="ro-RO"/>
              </w:rPr>
              <w:t>3</w:t>
            </w:r>
          </w:p>
        </w:tc>
        <w:tc>
          <w:tcPr>
            <w:tcW w:w="1910" w:type="dxa"/>
          </w:tcPr>
          <w:p w:rsidR="00942766" w:rsidRPr="00942766" w:rsidRDefault="00942766" w:rsidP="00FB0CCF">
            <w:pPr>
              <w:jc w:val="center"/>
              <w:rPr>
                <w:sz w:val="18"/>
                <w:szCs w:val="18"/>
                <w:lang w:val="ro-RO"/>
              </w:rPr>
            </w:pPr>
            <w:r w:rsidRPr="00942766">
              <w:rPr>
                <w:sz w:val="18"/>
                <w:szCs w:val="18"/>
                <w:lang w:val="ro-RO"/>
              </w:rPr>
              <w:t>,,S.Andreev’’</w:t>
            </w:r>
          </w:p>
        </w:tc>
        <w:tc>
          <w:tcPr>
            <w:tcW w:w="500" w:type="dxa"/>
          </w:tcPr>
          <w:p w:rsidR="00942766" w:rsidRPr="00942766" w:rsidRDefault="00942766" w:rsidP="00FB0CCF">
            <w:pPr>
              <w:jc w:val="center"/>
              <w:rPr>
                <w:sz w:val="18"/>
                <w:szCs w:val="18"/>
                <w:lang w:val="ro-RO"/>
              </w:rPr>
            </w:pPr>
            <w:r w:rsidRPr="00942766">
              <w:rPr>
                <w:sz w:val="18"/>
                <w:szCs w:val="18"/>
                <w:lang w:val="ro-RO"/>
              </w:rPr>
              <w:t>3</w:t>
            </w:r>
          </w:p>
        </w:tc>
        <w:tc>
          <w:tcPr>
            <w:tcW w:w="1837" w:type="dxa"/>
          </w:tcPr>
          <w:p w:rsidR="00942766" w:rsidRPr="00942766" w:rsidRDefault="00942766" w:rsidP="00FB0CCF">
            <w:pPr>
              <w:jc w:val="center"/>
              <w:rPr>
                <w:sz w:val="18"/>
                <w:szCs w:val="18"/>
                <w:lang w:val="ro-RO"/>
              </w:rPr>
            </w:pPr>
            <w:r w:rsidRPr="00942766">
              <w:rPr>
                <w:color w:val="FF0000"/>
                <w:sz w:val="18"/>
                <w:szCs w:val="18"/>
                <w:lang w:val="ro-RO"/>
              </w:rPr>
              <w:t>( ,,M.Sadoveanu’’ )</w:t>
            </w:r>
          </w:p>
        </w:tc>
      </w:tr>
      <w:tr w:rsidR="00942766" w:rsidRPr="00942766" w:rsidTr="00FB0CCF">
        <w:tc>
          <w:tcPr>
            <w:tcW w:w="421" w:type="dxa"/>
          </w:tcPr>
          <w:p w:rsidR="00942766" w:rsidRPr="00942766" w:rsidRDefault="00942766" w:rsidP="00FB0CCF">
            <w:pPr>
              <w:jc w:val="center"/>
              <w:rPr>
                <w:sz w:val="18"/>
                <w:szCs w:val="18"/>
                <w:lang w:val="ro-RO"/>
              </w:rPr>
            </w:pPr>
            <w:r w:rsidRPr="00942766">
              <w:rPr>
                <w:sz w:val="18"/>
                <w:szCs w:val="18"/>
                <w:lang w:val="ro-RO"/>
              </w:rPr>
              <w:t>4</w:t>
            </w:r>
          </w:p>
        </w:tc>
        <w:tc>
          <w:tcPr>
            <w:tcW w:w="1915" w:type="dxa"/>
          </w:tcPr>
          <w:p w:rsidR="00942766" w:rsidRPr="00942766" w:rsidRDefault="00942766" w:rsidP="00FB0CCF">
            <w:pPr>
              <w:jc w:val="center"/>
              <w:rPr>
                <w:sz w:val="18"/>
                <w:szCs w:val="18"/>
                <w:lang w:val="ro-RO"/>
              </w:rPr>
            </w:pPr>
            <w:r w:rsidRPr="00942766">
              <w:rPr>
                <w:sz w:val="18"/>
                <w:szCs w:val="18"/>
                <w:lang w:val="ro-RO"/>
              </w:rPr>
              <w:t>Bozieni</w:t>
            </w:r>
          </w:p>
        </w:tc>
        <w:tc>
          <w:tcPr>
            <w:tcW w:w="494" w:type="dxa"/>
          </w:tcPr>
          <w:p w:rsidR="00942766" w:rsidRPr="00942766" w:rsidRDefault="00942766" w:rsidP="00FB0CCF">
            <w:pPr>
              <w:jc w:val="center"/>
              <w:rPr>
                <w:sz w:val="18"/>
                <w:szCs w:val="18"/>
                <w:lang w:val="ro-RO"/>
              </w:rPr>
            </w:pPr>
            <w:r w:rsidRPr="00942766">
              <w:rPr>
                <w:sz w:val="18"/>
                <w:szCs w:val="18"/>
                <w:lang w:val="ro-RO"/>
              </w:rPr>
              <w:t>4</w:t>
            </w:r>
          </w:p>
        </w:tc>
        <w:tc>
          <w:tcPr>
            <w:tcW w:w="1842" w:type="dxa"/>
          </w:tcPr>
          <w:p w:rsidR="00942766" w:rsidRPr="00942766" w:rsidRDefault="00942766" w:rsidP="00FB0CCF">
            <w:pPr>
              <w:jc w:val="center"/>
              <w:rPr>
                <w:sz w:val="18"/>
                <w:szCs w:val="18"/>
                <w:lang w:val="ro-RO"/>
              </w:rPr>
            </w:pPr>
            <w:r w:rsidRPr="00942766">
              <w:rPr>
                <w:sz w:val="18"/>
                <w:szCs w:val="18"/>
                <w:lang w:val="ro-RO"/>
              </w:rPr>
              <w:t>,,A.Bunduchi’’</w:t>
            </w:r>
          </w:p>
        </w:tc>
        <w:tc>
          <w:tcPr>
            <w:tcW w:w="426" w:type="dxa"/>
          </w:tcPr>
          <w:p w:rsidR="00942766" w:rsidRPr="00942766" w:rsidRDefault="00942766" w:rsidP="00FB0CCF">
            <w:pPr>
              <w:jc w:val="center"/>
              <w:rPr>
                <w:sz w:val="18"/>
                <w:szCs w:val="18"/>
                <w:lang w:val="ro-RO"/>
              </w:rPr>
            </w:pPr>
            <w:r w:rsidRPr="00942766">
              <w:rPr>
                <w:sz w:val="18"/>
                <w:szCs w:val="18"/>
                <w:lang w:val="ro-RO"/>
              </w:rPr>
              <w:t>4</w:t>
            </w:r>
          </w:p>
        </w:tc>
        <w:tc>
          <w:tcPr>
            <w:tcW w:w="1910" w:type="dxa"/>
          </w:tcPr>
          <w:p w:rsidR="00942766" w:rsidRPr="00942766" w:rsidRDefault="00942766" w:rsidP="00FB0CCF">
            <w:pPr>
              <w:jc w:val="center"/>
              <w:rPr>
                <w:sz w:val="18"/>
                <w:szCs w:val="18"/>
                <w:lang w:val="ro-RO"/>
              </w:rPr>
            </w:pPr>
            <w:r w:rsidRPr="00942766">
              <w:rPr>
                <w:sz w:val="18"/>
                <w:szCs w:val="18"/>
                <w:lang w:val="ro-RO"/>
              </w:rPr>
              <w:t>,,M.Eminescu’’</w:t>
            </w:r>
          </w:p>
        </w:tc>
        <w:tc>
          <w:tcPr>
            <w:tcW w:w="500" w:type="dxa"/>
          </w:tcPr>
          <w:p w:rsidR="00942766" w:rsidRPr="00942766" w:rsidRDefault="00942766" w:rsidP="00FB0CCF">
            <w:pPr>
              <w:jc w:val="center"/>
              <w:rPr>
                <w:sz w:val="18"/>
                <w:szCs w:val="18"/>
                <w:lang w:val="ro-RO"/>
              </w:rPr>
            </w:pPr>
            <w:r w:rsidRPr="00942766">
              <w:rPr>
                <w:sz w:val="18"/>
                <w:szCs w:val="18"/>
                <w:lang w:val="ro-RO"/>
              </w:rPr>
              <w:t>4</w:t>
            </w:r>
          </w:p>
        </w:tc>
        <w:tc>
          <w:tcPr>
            <w:tcW w:w="1837" w:type="dxa"/>
          </w:tcPr>
          <w:p w:rsidR="00942766" w:rsidRPr="00942766" w:rsidRDefault="00942766" w:rsidP="00FB0CCF">
            <w:pPr>
              <w:jc w:val="center"/>
              <w:rPr>
                <w:sz w:val="18"/>
                <w:szCs w:val="18"/>
                <w:lang w:val="ro-RO"/>
              </w:rPr>
            </w:pPr>
            <w:r w:rsidRPr="00942766">
              <w:rPr>
                <w:sz w:val="18"/>
                <w:szCs w:val="18"/>
                <w:lang w:val="ro-RO"/>
              </w:rPr>
              <w:t>,,A.Donici’’</w:t>
            </w:r>
          </w:p>
        </w:tc>
      </w:tr>
      <w:tr w:rsidR="00942766" w:rsidRPr="00942766" w:rsidTr="00FB0CCF">
        <w:tc>
          <w:tcPr>
            <w:tcW w:w="421" w:type="dxa"/>
          </w:tcPr>
          <w:p w:rsidR="00942766" w:rsidRPr="00942766" w:rsidRDefault="00942766" w:rsidP="00FB0CCF">
            <w:pPr>
              <w:jc w:val="center"/>
              <w:rPr>
                <w:sz w:val="18"/>
                <w:szCs w:val="18"/>
                <w:lang w:val="ro-RO"/>
              </w:rPr>
            </w:pPr>
            <w:r w:rsidRPr="00942766">
              <w:rPr>
                <w:sz w:val="18"/>
                <w:szCs w:val="18"/>
                <w:lang w:val="ro-RO"/>
              </w:rPr>
              <w:t>5</w:t>
            </w:r>
          </w:p>
        </w:tc>
        <w:tc>
          <w:tcPr>
            <w:tcW w:w="1915" w:type="dxa"/>
          </w:tcPr>
          <w:p w:rsidR="00942766" w:rsidRPr="00942766" w:rsidRDefault="00942766" w:rsidP="00FB0CCF">
            <w:pPr>
              <w:jc w:val="center"/>
              <w:rPr>
                <w:sz w:val="18"/>
                <w:szCs w:val="18"/>
                <w:lang w:val="ro-RO"/>
              </w:rPr>
            </w:pPr>
            <w:r w:rsidRPr="00942766">
              <w:rPr>
                <w:sz w:val="18"/>
                <w:szCs w:val="18"/>
                <w:lang w:val="ro-RO"/>
              </w:rPr>
              <w:t>Obileni</w:t>
            </w:r>
          </w:p>
        </w:tc>
        <w:tc>
          <w:tcPr>
            <w:tcW w:w="494" w:type="dxa"/>
          </w:tcPr>
          <w:p w:rsidR="00942766" w:rsidRPr="00942766" w:rsidRDefault="00942766" w:rsidP="00FB0CCF">
            <w:pPr>
              <w:jc w:val="center"/>
              <w:rPr>
                <w:sz w:val="18"/>
                <w:szCs w:val="18"/>
                <w:lang w:val="ro-RO"/>
              </w:rPr>
            </w:pPr>
            <w:r w:rsidRPr="00942766">
              <w:rPr>
                <w:sz w:val="18"/>
                <w:szCs w:val="18"/>
                <w:lang w:val="ro-RO"/>
              </w:rPr>
              <w:t>5</w:t>
            </w:r>
          </w:p>
        </w:tc>
        <w:tc>
          <w:tcPr>
            <w:tcW w:w="1842" w:type="dxa"/>
          </w:tcPr>
          <w:p w:rsidR="00942766" w:rsidRPr="00942766" w:rsidRDefault="00942766" w:rsidP="00FB0CCF">
            <w:pPr>
              <w:jc w:val="center"/>
              <w:rPr>
                <w:sz w:val="18"/>
                <w:szCs w:val="18"/>
                <w:lang w:val="ro-RO"/>
              </w:rPr>
            </w:pPr>
            <w:r w:rsidRPr="00942766">
              <w:rPr>
                <w:sz w:val="18"/>
                <w:szCs w:val="18"/>
                <w:lang w:val="ro-RO"/>
              </w:rPr>
              <w:t>Topor (Cărpineni)</w:t>
            </w:r>
          </w:p>
        </w:tc>
        <w:tc>
          <w:tcPr>
            <w:tcW w:w="426" w:type="dxa"/>
          </w:tcPr>
          <w:p w:rsidR="00942766" w:rsidRPr="00942766" w:rsidRDefault="00942766" w:rsidP="00FB0CCF">
            <w:pPr>
              <w:jc w:val="center"/>
              <w:rPr>
                <w:sz w:val="18"/>
                <w:szCs w:val="18"/>
                <w:lang w:val="ro-RO"/>
              </w:rPr>
            </w:pPr>
            <w:r w:rsidRPr="00942766">
              <w:rPr>
                <w:sz w:val="18"/>
                <w:szCs w:val="18"/>
                <w:lang w:val="ro-RO"/>
              </w:rPr>
              <w:t>5</w:t>
            </w:r>
          </w:p>
        </w:tc>
        <w:tc>
          <w:tcPr>
            <w:tcW w:w="1910" w:type="dxa"/>
          </w:tcPr>
          <w:p w:rsidR="00942766" w:rsidRPr="00942766" w:rsidRDefault="00942766" w:rsidP="00FB0CCF">
            <w:pPr>
              <w:jc w:val="center"/>
              <w:rPr>
                <w:sz w:val="18"/>
                <w:szCs w:val="18"/>
                <w:lang w:val="ro-RO"/>
              </w:rPr>
            </w:pPr>
            <w:r w:rsidRPr="00942766">
              <w:rPr>
                <w:color w:val="FF0000"/>
                <w:sz w:val="18"/>
                <w:szCs w:val="18"/>
                <w:lang w:val="ro-RO"/>
              </w:rPr>
              <w:t>(Dancu)</w:t>
            </w:r>
          </w:p>
        </w:tc>
        <w:tc>
          <w:tcPr>
            <w:tcW w:w="500" w:type="dxa"/>
          </w:tcPr>
          <w:p w:rsidR="00942766" w:rsidRPr="00942766" w:rsidRDefault="00942766" w:rsidP="00FB0CCF">
            <w:pPr>
              <w:jc w:val="center"/>
              <w:rPr>
                <w:sz w:val="18"/>
                <w:szCs w:val="18"/>
                <w:lang w:val="ro-RO"/>
              </w:rPr>
            </w:pPr>
            <w:r w:rsidRPr="00942766">
              <w:rPr>
                <w:sz w:val="18"/>
                <w:szCs w:val="18"/>
                <w:lang w:val="ro-RO"/>
              </w:rPr>
              <w:t>5</w:t>
            </w:r>
          </w:p>
        </w:tc>
        <w:tc>
          <w:tcPr>
            <w:tcW w:w="1837" w:type="dxa"/>
          </w:tcPr>
          <w:p w:rsidR="00942766" w:rsidRPr="00942766" w:rsidRDefault="00942766" w:rsidP="00FB0CCF">
            <w:pPr>
              <w:jc w:val="center"/>
              <w:rPr>
                <w:sz w:val="18"/>
                <w:szCs w:val="18"/>
                <w:lang w:val="ro-RO"/>
              </w:rPr>
            </w:pPr>
            <w:r w:rsidRPr="00942766">
              <w:rPr>
                <w:sz w:val="18"/>
                <w:szCs w:val="18"/>
                <w:lang w:val="ro-RO"/>
              </w:rPr>
              <w:t>Fundul Galbenei</w:t>
            </w:r>
          </w:p>
        </w:tc>
      </w:tr>
    </w:tbl>
    <w:p w:rsidR="00942766" w:rsidRPr="00942766" w:rsidRDefault="00942766" w:rsidP="00942766">
      <w:pPr>
        <w:rPr>
          <w:sz w:val="18"/>
          <w:szCs w:val="18"/>
          <w:lang w:val="ro-RO"/>
        </w:rPr>
      </w:pPr>
    </w:p>
    <w:p w:rsidR="00942766" w:rsidRPr="00942766" w:rsidRDefault="00942766" w:rsidP="00942766">
      <w:pPr>
        <w:rPr>
          <w:sz w:val="18"/>
          <w:szCs w:val="18"/>
          <w:lang w:val="ro-RO"/>
        </w:rPr>
      </w:pPr>
      <w:r w:rsidRPr="00942766">
        <w:rPr>
          <w:sz w:val="18"/>
          <w:szCs w:val="18"/>
          <w:lang w:val="ro-RO"/>
        </w:rPr>
        <w:t>Echipele subliniate sunt gazdele competiţilor. Prima  echipă  învingătoare din subgrupă va merge la etapa finală.</w:t>
      </w:r>
    </w:p>
    <w:p w:rsidR="00942766" w:rsidRPr="00942766" w:rsidRDefault="00942766" w:rsidP="00942766">
      <w:pPr>
        <w:rPr>
          <w:sz w:val="18"/>
          <w:szCs w:val="18"/>
          <w:lang w:val="ro-RO"/>
        </w:rPr>
      </w:pPr>
    </w:p>
    <w:p w:rsidR="00942766" w:rsidRPr="00942766" w:rsidRDefault="00942766" w:rsidP="00942766">
      <w:pPr>
        <w:jc w:val="center"/>
        <w:rPr>
          <w:b/>
          <w:color w:val="00B0F0"/>
          <w:sz w:val="18"/>
          <w:szCs w:val="18"/>
          <w:lang w:val="ro-RO"/>
        </w:rPr>
      </w:pPr>
      <w:r w:rsidRPr="00942766">
        <w:rPr>
          <w:b/>
          <w:color w:val="00B0F0"/>
          <w:sz w:val="18"/>
          <w:szCs w:val="18"/>
          <w:lang w:val="ro-RO"/>
        </w:rPr>
        <w:t>VII)  Regulamentul desfăşurării concursului raional de atletism „ Speranţele Olimpice”, cl. a VII</w:t>
      </w:r>
    </w:p>
    <w:p w:rsidR="00942766" w:rsidRPr="00942766" w:rsidRDefault="00942766" w:rsidP="00942766">
      <w:pPr>
        <w:jc w:val="center"/>
        <w:rPr>
          <w:sz w:val="18"/>
          <w:szCs w:val="18"/>
          <w:lang w:val="ro-RO"/>
        </w:rPr>
      </w:pPr>
      <w:r w:rsidRPr="00942766">
        <w:rPr>
          <w:sz w:val="18"/>
          <w:szCs w:val="18"/>
          <w:lang w:val="ro-RO"/>
        </w:rPr>
        <w:t>I Scopul.</w:t>
      </w:r>
    </w:p>
    <w:p w:rsidR="00942766" w:rsidRPr="00942766" w:rsidRDefault="00942766" w:rsidP="00942766">
      <w:pPr>
        <w:pStyle w:val="a4"/>
        <w:numPr>
          <w:ilvl w:val="0"/>
          <w:numId w:val="4"/>
        </w:numPr>
        <w:rPr>
          <w:sz w:val="18"/>
          <w:szCs w:val="18"/>
          <w:lang w:val="ro-RO"/>
        </w:rPr>
      </w:pPr>
      <w:r w:rsidRPr="00942766">
        <w:rPr>
          <w:sz w:val="18"/>
          <w:szCs w:val="18"/>
          <w:lang w:val="ro-RO"/>
        </w:rPr>
        <w:t>Popularizarea atletismului;</w:t>
      </w:r>
    </w:p>
    <w:p w:rsidR="00942766" w:rsidRPr="00942766" w:rsidRDefault="00942766" w:rsidP="00942766">
      <w:pPr>
        <w:ind w:left="360"/>
        <w:rPr>
          <w:sz w:val="18"/>
          <w:szCs w:val="18"/>
          <w:lang w:val="ro-RO"/>
        </w:rPr>
      </w:pPr>
    </w:p>
    <w:p w:rsidR="00942766" w:rsidRPr="00942766" w:rsidRDefault="00942766" w:rsidP="00942766">
      <w:pPr>
        <w:pStyle w:val="a4"/>
        <w:numPr>
          <w:ilvl w:val="0"/>
          <w:numId w:val="4"/>
        </w:numPr>
        <w:rPr>
          <w:sz w:val="18"/>
          <w:szCs w:val="18"/>
          <w:lang w:val="ro-RO"/>
        </w:rPr>
      </w:pPr>
      <w:r w:rsidRPr="00942766">
        <w:rPr>
          <w:sz w:val="18"/>
          <w:szCs w:val="18"/>
          <w:lang w:val="ro-RO"/>
        </w:rPr>
        <w:t>Evidenţa celor mai talentaţi elevi;</w:t>
      </w:r>
    </w:p>
    <w:p w:rsidR="00942766" w:rsidRPr="00942766" w:rsidRDefault="00942766" w:rsidP="00942766">
      <w:pPr>
        <w:pStyle w:val="a4"/>
        <w:numPr>
          <w:ilvl w:val="0"/>
          <w:numId w:val="4"/>
        </w:numPr>
        <w:rPr>
          <w:sz w:val="18"/>
          <w:szCs w:val="18"/>
          <w:lang w:val="ro-RO"/>
        </w:rPr>
      </w:pPr>
      <w:r w:rsidRPr="00942766">
        <w:rPr>
          <w:sz w:val="18"/>
          <w:szCs w:val="18"/>
          <w:lang w:val="ro-RO"/>
        </w:rPr>
        <w:t>Antrenarea copiilor în practica sistematică a exerciţiilor fizice şi a sportului prin fortificarea sănătăţii.</w:t>
      </w:r>
    </w:p>
    <w:p w:rsidR="00942766" w:rsidRPr="00942766" w:rsidRDefault="00942766" w:rsidP="00942766">
      <w:pPr>
        <w:pStyle w:val="a4"/>
        <w:numPr>
          <w:ilvl w:val="0"/>
          <w:numId w:val="4"/>
        </w:numPr>
        <w:rPr>
          <w:sz w:val="18"/>
          <w:szCs w:val="18"/>
          <w:lang w:val="ro-RO"/>
        </w:rPr>
      </w:pPr>
      <w:r w:rsidRPr="00942766">
        <w:rPr>
          <w:sz w:val="18"/>
          <w:szCs w:val="18"/>
          <w:lang w:val="ro-RO"/>
        </w:rPr>
        <w:t>Dezvoltarea Mişcării Olimpice.</w:t>
      </w:r>
    </w:p>
    <w:p w:rsidR="00942766" w:rsidRPr="00942766" w:rsidRDefault="00942766" w:rsidP="00942766">
      <w:pPr>
        <w:pStyle w:val="a4"/>
        <w:rPr>
          <w:sz w:val="18"/>
          <w:szCs w:val="18"/>
          <w:lang w:val="ro-RO"/>
        </w:rPr>
      </w:pPr>
    </w:p>
    <w:p w:rsidR="00942766" w:rsidRPr="00942766" w:rsidRDefault="00942766" w:rsidP="00942766">
      <w:pPr>
        <w:pStyle w:val="a4"/>
        <w:jc w:val="center"/>
        <w:rPr>
          <w:sz w:val="18"/>
          <w:szCs w:val="18"/>
          <w:lang w:val="ro-RO"/>
        </w:rPr>
      </w:pPr>
      <w:r w:rsidRPr="00942766">
        <w:rPr>
          <w:sz w:val="18"/>
          <w:szCs w:val="18"/>
          <w:lang w:val="ro-RO"/>
        </w:rPr>
        <w:t>Participanţii.</w:t>
      </w:r>
    </w:p>
    <w:p w:rsidR="00942766" w:rsidRPr="00942766" w:rsidRDefault="00942766" w:rsidP="00942766">
      <w:pPr>
        <w:pStyle w:val="a4"/>
        <w:jc w:val="center"/>
        <w:rPr>
          <w:sz w:val="18"/>
          <w:szCs w:val="18"/>
          <w:lang w:val="ro-RO"/>
        </w:rPr>
      </w:pPr>
    </w:p>
    <w:p w:rsidR="00942766" w:rsidRPr="00942766" w:rsidRDefault="00942766" w:rsidP="00942766">
      <w:pPr>
        <w:rPr>
          <w:sz w:val="18"/>
          <w:szCs w:val="18"/>
          <w:lang w:val="ro-RO"/>
        </w:rPr>
      </w:pPr>
      <w:r w:rsidRPr="00942766">
        <w:rPr>
          <w:sz w:val="18"/>
          <w:szCs w:val="18"/>
          <w:lang w:val="ro-RO"/>
        </w:rPr>
        <w:t>La competiţii participă elevi din cadrul liceelor şi gimnazilor. Componenţa echipei este 2b+2f  din fiecare clasă şi 1 profesor.</w:t>
      </w:r>
    </w:p>
    <w:p w:rsidR="00942766" w:rsidRPr="00942766" w:rsidRDefault="00942766" w:rsidP="00942766">
      <w:pPr>
        <w:rPr>
          <w:sz w:val="18"/>
          <w:szCs w:val="18"/>
          <w:lang w:val="ro-RO"/>
        </w:rPr>
      </w:pPr>
    </w:p>
    <w:p w:rsidR="00942766" w:rsidRPr="00942766" w:rsidRDefault="00942766" w:rsidP="00942766">
      <w:pPr>
        <w:pStyle w:val="a4"/>
        <w:jc w:val="center"/>
        <w:rPr>
          <w:sz w:val="18"/>
          <w:szCs w:val="18"/>
          <w:lang w:val="ro-RO"/>
        </w:rPr>
      </w:pPr>
      <w:r w:rsidRPr="00942766">
        <w:rPr>
          <w:sz w:val="18"/>
          <w:szCs w:val="18"/>
          <w:lang w:val="ro-RO"/>
        </w:rPr>
        <w:t>III Organizarea.</w:t>
      </w:r>
    </w:p>
    <w:p w:rsidR="00942766" w:rsidRPr="00942766" w:rsidRDefault="00942766" w:rsidP="00942766">
      <w:pPr>
        <w:rPr>
          <w:sz w:val="18"/>
          <w:szCs w:val="18"/>
          <w:lang w:val="ro-RO"/>
        </w:rPr>
      </w:pPr>
      <w:r w:rsidRPr="00942766">
        <w:rPr>
          <w:sz w:val="18"/>
          <w:szCs w:val="18"/>
          <w:lang w:val="ro-RO"/>
        </w:rPr>
        <w:t>Competiţia este organizată de către DÎ Hânceşti.</w:t>
      </w:r>
    </w:p>
    <w:p w:rsidR="00942766" w:rsidRPr="00942766" w:rsidRDefault="00942766" w:rsidP="00942766">
      <w:pPr>
        <w:rPr>
          <w:sz w:val="18"/>
          <w:szCs w:val="18"/>
          <w:lang w:val="ro-RO"/>
        </w:rPr>
      </w:pPr>
    </w:p>
    <w:p w:rsidR="00942766" w:rsidRPr="00942766" w:rsidRDefault="00942766" w:rsidP="00942766">
      <w:pPr>
        <w:jc w:val="center"/>
        <w:rPr>
          <w:sz w:val="18"/>
          <w:szCs w:val="18"/>
          <w:lang w:val="ro-RO"/>
        </w:rPr>
      </w:pPr>
      <w:r w:rsidRPr="00942766">
        <w:rPr>
          <w:sz w:val="18"/>
          <w:szCs w:val="18"/>
          <w:lang w:val="ro-RO"/>
        </w:rPr>
        <w:t>IV Probe de concurs.</w:t>
      </w:r>
    </w:p>
    <w:tbl>
      <w:tblPr>
        <w:tblStyle w:val="a3"/>
        <w:tblW w:w="0" w:type="auto"/>
        <w:tblLook w:val="04A0" w:firstRow="1" w:lastRow="0" w:firstColumn="1" w:lastColumn="0" w:noHBand="0" w:noVBand="1"/>
      </w:tblPr>
      <w:tblGrid>
        <w:gridCol w:w="585"/>
        <w:gridCol w:w="672"/>
        <w:gridCol w:w="1811"/>
        <w:gridCol w:w="634"/>
        <w:gridCol w:w="642"/>
        <w:gridCol w:w="634"/>
        <w:gridCol w:w="710"/>
        <w:gridCol w:w="1832"/>
        <w:gridCol w:w="1825"/>
      </w:tblGrid>
      <w:tr w:rsidR="00942766" w:rsidRPr="00942766" w:rsidTr="00FB0CCF">
        <w:tc>
          <w:tcPr>
            <w:tcW w:w="1257" w:type="dxa"/>
            <w:gridSpan w:val="2"/>
            <w:vMerge w:val="restart"/>
          </w:tcPr>
          <w:p w:rsidR="00942766" w:rsidRPr="00942766" w:rsidRDefault="00942766" w:rsidP="00FB0CCF">
            <w:pPr>
              <w:rPr>
                <w:sz w:val="18"/>
                <w:szCs w:val="18"/>
                <w:lang w:val="ro-RO"/>
              </w:rPr>
            </w:pPr>
            <w:r w:rsidRPr="00942766">
              <w:rPr>
                <w:sz w:val="18"/>
                <w:szCs w:val="18"/>
                <w:lang w:val="ro-RO"/>
              </w:rPr>
              <w:t>Participă clase V - VII</w:t>
            </w:r>
          </w:p>
          <w:p w:rsidR="00942766" w:rsidRPr="00942766" w:rsidRDefault="00942766" w:rsidP="00FB0CCF">
            <w:pPr>
              <w:rPr>
                <w:sz w:val="18"/>
                <w:szCs w:val="18"/>
                <w:lang w:val="ro-RO"/>
              </w:rPr>
            </w:pPr>
          </w:p>
        </w:tc>
        <w:tc>
          <w:tcPr>
            <w:tcW w:w="8088" w:type="dxa"/>
            <w:gridSpan w:val="7"/>
          </w:tcPr>
          <w:p w:rsidR="00942766" w:rsidRPr="00942766" w:rsidRDefault="00942766" w:rsidP="00FB0CCF">
            <w:pPr>
              <w:rPr>
                <w:sz w:val="18"/>
                <w:szCs w:val="18"/>
                <w:lang w:val="ro-RO"/>
              </w:rPr>
            </w:pPr>
          </w:p>
        </w:tc>
      </w:tr>
      <w:tr w:rsidR="00942766" w:rsidRPr="00942766" w:rsidTr="00FB0CCF">
        <w:tc>
          <w:tcPr>
            <w:tcW w:w="1257" w:type="dxa"/>
            <w:gridSpan w:val="2"/>
            <w:vMerge/>
          </w:tcPr>
          <w:p w:rsidR="00942766" w:rsidRPr="00942766" w:rsidRDefault="00942766" w:rsidP="00FB0CCF">
            <w:pPr>
              <w:rPr>
                <w:sz w:val="18"/>
                <w:szCs w:val="18"/>
                <w:lang w:val="ro-RO"/>
              </w:rPr>
            </w:pPr>
          </w:p>
        </w:tc>
        <w:tc>
          <w:tcPr>
            <w:tcW w:w="1811" w:type="dxa"/>
          </w:tcPr>
          <w:p w:rsidR="00942766" w:rsidRPr="00942766" w:rsidRDefault="00942766" w:rsidP="00FB0CCF">
            <w:pPr>
              <w:rPr>
                <w:sz w:val="18"/>
                <w:szCs w:val="18"/>
                <w:lang w:val="ro-RO"/>
              </w:rPr>
            </w:pPr>
            <w:r w:rsidRPr="00942766">
              <w:rPr>
                <w:sz w:val="18"/>
                <w:szCs w:val="18"/>
                <w:lang w:val="ro-RO"/>
              </w:rPr>
              <w:t>Alergare de viteză (sec).</w:t>
            </w:r>
          </w:p>
        </w:tc>
        <w:tc>
          <w:tcPr>
            <w:tcW w:w="2620" w:type="dxa"/>
            <w:gridSpan w:val="4"/>
          </w:tcPr>
          <w:p w:rsidR="00942766" w:rsidRPr="00942766" w:rsidRDefault="00942766" w:rsidP="00FB0CCF">
            <w:pPr>
              <w:rPr>
                <w:sz w:val="18"/>
                <w:szCs w:val="18"/>
                <w:lang w:val="ro-RO"/>
              </w:rPr>
            </w:pPr>
            <w:r w:rsidRPr="00942766">
              <w:rPr>
                <w:sz w:val="18"/>
                <w:szCs w:val="18"/>
                <w:lang w:val="ro-RO"/>
              </w:rPr>
              <w:t>Alergare de rezistenţă (min.sec).</w:t>
            </w:r>
          </w:p>
        </w:tc>
        <w:tc>
          <w:tcPr>
            <w:tcW w:w="1832" w:type="dxa"/>
            <w:vMerge w:val="restart"/>
          </w:tcPr>
          <w:p w:rsidR="00942766" w:rsidRPr="00942766" w:rsidRDefault="00942766" w:rsidP="00FB0CCF">
            <w:pPr>
              <w:rPr>
                <w:sz w:val="18"/>
                <w:szCs w:val="18"/>
                <w:lang w:val="ro-RO"/>
              </w:rPr>
            </w:pPr>
            <w:r w:rsidRPr="00942766">
              <w:rPr>
                <w:sz w:val="18"/>
                <w:szCs w:val="18"/>
                <w:lang w:val="ro-RO"/>
              </w:rPr>
              <w:t>Aruncarea mingii mici din elan 150g (m).</w:t>
            </w:r>
          </w:p>
        </w:tc>
        <w:tc>
          <w:tcPr>
            <w:tcW w:w="1825" w:type="dxa"/>
            <w:vMerge w:val="restart"/>
          </w:tcPr>
          <w:p w:rsidR="00942766" w:rsidRPr="00942766" w:rsidRDefault="00942766" w:rsidP="00FB0CCF">
            <w:pPr>
              <w:rPr>
                <w:sz w:val="18"/>
                <w:szCs w:val="18"/>
                <w:lang w:val="ro-RO"/>
              </w:rPr>
            </w:pPr>
            <w:r w:rsidRPr="00942766">
              <w:rPr>
                <w:sz w:val="18"/>
                <w:szCs w:val="18"/>
                <w:lang w:val="ro-RO"/>
              </w:rPr>
              <w:t>Săritura în lungime de pe loc (cm).</w:t>
            </w:r>
          </w:p>
        </w:tc>
      </w:tr>
      <w:tr w:rsidR="00942766" w:rsidRPr="00942766" w:rsidTr="00FB0CCF">
        <w:tc>
          <w:tcPr>
            <w:tcW w:w="1257" w:type="dxa"/>
            <w:gridSpan w:val="2"/>
            <w:vMerge/>
          </w:tcPr>
          <w:p w:rsidR="00942766" w:rsidRPr="00942766" w:rsidRDefault="00942766" w:rsidP="00FB0CCF">
            <w:pPr>
              <w:rPr>
                <w:sz w:val="18"/>
                <w:szCs w:val="18"/>
                <w:lang w:val="ro-RO"/>
              </w:rPr>
            </w:pPr>
          </w:p>
        </w:tc>
        <w:tc>
          <w:tcPr>
            <w:tcW w:w="1811" w:type="dxa"/>
          </w:tcPr>
          <w:p w:rsidR="00942766" w:rsidRPr="00942766" w:rsidRDefault="00942766" w:rsidP="00FB0CCF">
            <w:pPr>
              <w:jc w:val="center"/>
              <w:rPr>
                <w:sz w:val="18"/>
                <w:szCs w:val="18"/>
                <w:lang w:val="ro-RO"/>
              </w:rPr>
            </w:pPr>
            <w:r w:rsidRPr="00942766">
              <w:rPr>
                <w:sz w:val="18"/>
                <w:szCs w:val="18"/>
                <w:lang w:val="ro-RO"/>
              </w:rPr>
              <w:t>60m</w:t>
            </w:r>
          </w:p>
        </w:tc>
        <w:tc>
          <w:tcPr>
            <w:tcW w:w="634" w:type="dxa"/>
          </w:tcPr>
          <w:p w:rsidR="00942766" w:rsidRPr="00942766" w:rsidRDefault="00942766" w:rsidP="00FB0CCF">
            <w:pPr>
              <w:jc w:val="center"/>
              <w:rPr>
                <w:sz w:val="18"/>
                <w:szCs w:val="18"/>
                <w:lang w:val="ro-RO"/>
              </w:rPr>
            </w:pPr>
            <w:r w:rsidRPr="00942766">
              <w:rPr>
                <w:sz w:val="18"/>
                <w:szCs w:val="18"/>
                <w:lang w:val="ro-RO"/>
              </w:rPr>
              <w:t>300m</w:t>
            </w:r>
          </w:p>
        </w:tc>
        <w:tc>
          <w:tcPr>
            <w:tcW w:w="642" w:type="dxa"/>
          </w:tcPr>
          <w:p w:rsidR="00942766" w:rsidRPr="00942766" w:rsidRDefault="00942766" w:rsidP="00FB0CCF">
            <w:pPr>
              <w:jc w:val="center"/>
              <w:rPr>
                <w:sz w:val="18"/>
                <w:szCs w:val="18"/>
                <w:lang w:val="ro-RO"/>
              </w:rPr>
            </w:pPr>
            <w:r w:rsidRPr="00942766">
              <w:rPr>
                <w:sz w:val="18"/>
                <w:szCs w:val="18"/>
                <w:lang w:val="ro-RO"/>
              </w:rPr>
              <w:t>500m</w:t>
            </w:r>
          </w:p>
        </w:tc>
        <w:tc>
          <w:tcPr>
            <w:tcW w:w="634" w:type="dxa"/>
          </w:tcPr>
          <w:p w:rsidR="00942766" w:rsidRPr="00942766" w:rsidRDefault="00942766" w:rsidP="00FB0CCF">
            <w:pPr>
              <w:jc w:val="center"/>
              <w:rPr>
                <w:sz w:val="18"/>
                <w:szCs w:val="18"/>
                <w:lang w:val="ro-RO"/>
              </w:rPr>
            </w:pPr>
            <w:r w:rsidRPr="00942766">
              <w:rPr>
                <w:sz w:val="18"/>
                <w:szCs w:val="18"/>
                <w:lang w:val="ro-RO"/>
              </w:rPr>
              <w:t>600m</w:t>
            </w:r>
          </w:p>
        </w:tc>
        <w:tc>
          <w:tcPr>
            <w:tcW w:w="710" w:type="dxa"/>
          </w:tcPr>
          <w:p w:rsidR="00942766" w:rsidRPr="00942766" w:rsidRDefault="00942766" w:rsidP="00FB0CCF">
            <w:pPr>
              <w:jc w:val="center"/>
              <w:rPr>
                <w:sz w:val="18"/>
                <w:szCs w:val="18"/>
                <w:lang w:val="ro-RO"/>
              </w:rPr>
            </w:pPr>
            <w:r w:rsidRPr="00942766">
              <w:rPr>
                <w:sz w:val="18"/>
                <w:szCs w:val="18"/>
                <w:lang w:val="ro-RO"/>
              </w:rPr>
              <w:t>800m</w:t>
            </w:r>
          </w:p>
        </w:tc>
        <w:tc>
          <w:tcPr>
            <w:tcW w:w="1832" w:type="dxa"/>
            <w:vMerge/>
          </w:tcPr>
          <w:p w:rsidR="00942766" w:rsidRPr="00942766" w:rsidRDefault="00942766" w:rsidP="00FB0CCF">
            <w:pPr>
              <w:rPr>
                <w:sz w:val="18"/>
                <w:szCs w:val="18"/>
                <w:lang w:val="ro-RO"/>
              </w:rPr>
            </w:pPr>
          </w:p>
        </w:tc>
        <w:tc>
          <w:tcPr>
            <w:tcW w:w="1825" w:type="dxa"/>
            <w:vMerge/>
          </w:tcPr>
          <w:p w:rsidR="00942766" w:rsidRPr="00942766" w:rsidRDefault="00942766" w:rsidP="00FB0CCF">
            <w:pPr>
              <w:rPr>
                <w:sz w:val="18"/>
                <w:szCs w:val="18"/>
                <w:lang w:val="ro-RO"/>
              </w:rPr>
            </w:pPr>
          </w:p>
        </w:tc>
      </w:tr>
      <w:tr w:rsidR="00942766" w:rsidRPr="00942766" w:rsidTr="00FB0CCF">
        <w:tc>
          <w:tcPr>
            <w:tcW w:w="585" w:type="dxa"/>
            <w:vMerge w:val="restart"/>
          </w:tcPr>
          <w:p w:rsidR="00942766" w:rsidRPr="00942766" w:rsidRDefault="00942766" w:rsidP="00FB0CCF">
            <w:pPr>
              <w:jc w:val="center"/>
              <w:rPr>
                <w:sz w:val="18"/>
                <w:szCs w:val="18"/>
                <w:lang w:val="ro-RO"/>
              </w:rPr>
            </w:pPr>
            <w:r w:rsidRPr="00942766">
              <w:rPr>
                <w:sz w:val="18"/>
                <w:szCs w:val="18"/>
                <w:lang w:val="ro-RO"/>
              </w:rPr>
              <w:t>V</w:t>
            </w:r>
          </w:p>
        </w:tc>
        <w:tc>
          <w:tcPr>
            <w:tcW w:w="672" w:type="dxa"/>
          </w:tcPr>
          <w:p w:rsidR="00942766" w:rsidRPr="00942766" w:rsidRDefault="00942766" w:rsidP="00FB0CCF">
            <w:pPr>
              <w:jc w:val="center"/>
              <w:rPr>
                <w:sz w:val="18"/>
                <w:szCs w:val="18"/>
                <w:lang w:val="ro-RO"/>
              </w:rPr>
            </w:pPr>
            <w:r w:rsidRPr="00942766">
              <w:rPr>
                <w:sz w:val="18"/>
                <w:szCs w:val="18"/>
                <w:lang w:val="ro-RO"/>
              </w:rPr>
              <w:t>B</w:t>
            </w:r>
          </w:p>
        </w:tc>
        <w:tc>
          <w:tcPr>
            <w:tcW w:w="1811" w:type="dxa"/>
          </w:tcPr>
          <w:p w:rsidR="00942766" w:rsidRPr="00942766" w:rsidRDefault="00942766" w:rsidP="00FB0CCF">
            <w:pPr>
              <w:jc w:val="center"/>
              <w:rPr>
                <w:sz w:val="18"/>
                <w:szCs w:val="18"/>
                <w:lang w:val="ro-RO"/>
              </w:rPr>
            </w:pPr>
            <w:r w:rsidRPr="00942766">
              <w:rPr>
                <w:sz w:val="18"/>
                <w:szCs w:val="18"/>
                <w:lang w:val="ro-RO"/>
              </w:rPr>
              <w:t>+</w:t>
            </w:r>
          </w:p>
        </w:tc>
        <w:tc>
          <w:tcPr>
            <w:tcW w:w="634" w:type="dxa"/>
          </w:tcPr>
          <w:p w:rsidR="00942766" w:rsidRPr="00942766" w:rsidRDefault="00942766" w:rsidP="00FB0CCF">
            <w:pPr>
              <w:jc w:val="center"/>
              <w:rPr>
                <w:sz w:val="18"/>
                <w:szCs w:val="18"/>
                <w:lang w:val="ro-RO"/>
              </w:rPr>
            </w:pPr>
          </w:p>
        </w:tc>
        <w:tc>
          <w:tcPr>
            <w:tcW w:w="642" w:type="dxa"/>
          </w:tcPr>
          <w:p w:rsidR="00942766" w:rsidRPr="00942766" w:rsidRDefault="00942766" w:rsidP="00FB0CCF">
            <w:pPr>
              <w:jc w:val="center"/>
              <w:rPr>
                <w:sz w:val="18"/>
                <w:szCs w:val="18"/>
                <w:lang w:val="ro-RO"/>
              </w:rPr>
            </w:pPr>
            <w:r w:rsidRPr="00942766">
              <w:rPr>
                <w:sz w:val="18"/>
                <w:szCs w:val="18"/>
                <w:lang w:val="ro-RO"/>
              </w:rPr>
              <w:t>+</w:t>
            </w:r>
          </w:p>
        </w:tc>
        <w:tc>
          <w:tcPr>
            <w:tcW w:w="634" w:type="dxa"/>
          </w:tcPr>
          <w:p w:rsidR="00942766" w:rsidRPr="00942766" w:rsidRDefault="00942766" w:rsidP="00FB0CCF">
            <w:pPr>
              <w:jc w:val="center"/>
              <w:rPr>
                <w:sz w:val="18"/>
                <w:szCs w:val="18"/>
                <w:lang w:val="ro-RO"/>
              </w:rPr>
            </w:pPr>
          </w:p>
        </w:tc>
        <w:tc>
          <w:tcPr>
            <w:tcW w:w="710" w:type="dxa"/>
          </w:tcPr>
          <w:p w:rsidR="00942766" w:rsidRPr="00942766" w:rsidRDefault="00942766" w:rsidP="00FB0CCF">
            <w:pPr>
              <w:jc w:val="center"/>
              <w:rPr>
                <w:sz w:val="18"/>
                <w:szCs w:val="18"/>
                <w:lang w:val="ro-RO"/>
              </w:rPr>
            </w:pPr>
          </w:p>
        </w:tc>
        <w:tc>
          <w:tcPr>
            <w:tcW w:w="1832" w:type="dxa"/>
          </w:tcPr>
          <w:p w:rsidR="00942766" w:rsidRPr="00942766" w:rsidRDefault="00942766" w:rsidP="00FB0CCF">
            <w:pPr>
              <w:jc w:val="center"/>
              <w:rPr>
                <w:sz w:val="18"/>
                <w:szCs w:val="18"/>
                <w:lang w:val="ro-RO"/>
              </w:rPr>
            </w:pPr>
            <w:r w:rsidRPr="00942766">
              <w:rPr>
                <w:sz w:val="18"/>
                <w:szCs w:val="18"/>
                <w:lang w:val="ro-RO"/>
              </w:rPr>
              <w:t>+</w:t>
            </w:r>
          </w:p>
        </w:tc>
        <w:tc>
          <w:tcPr>
            <w:tcW w:w="1825" w:type="dxa"/>
          </w:tcPr>
          <w:p w:rsidR="00942766" w:rsidRPr="00942766" w:rsidRDefault="00942766" w:rsidP="00FB0CCF">
            <w:pPr>
              <w:jc w:val="center"/>
              <w:rPr>
                <w:sz w:val="18"/>
                <w:szCs w:val="18"/>
                <w:lang w:val="ro-RO"/>
              </w:rPr>
            </w:pPr>
            <w:r w:rsidRPr="00942766">
              <w:rPr>
                <w:sz w:val="18"/>
                <w:szCs w:val="18"/>
                <w:lang w:val="ro-RO"/>
              </w:rPr>
              <w:t>+</w:t>
            </w:r>
          </w:p>
        </w:tc>
      </w:tr>
      <w:tr w:rsidR="00942766" w:rsidRPr="00942766" w:rsidTr="00FB0CCF">
        <w:tc>
          <w:tcPr>
            <w:tcW w:w="585" w:type="dxa"/>
            <w:vMerge/>
          </w:tcPr>
          <w:p w:rsidR="00942766" w:rsidRPr="00942766" w:rsidRDefault="00942766" w:rsidP="00FB0CCF">
            <w:pPr>
              <w:jc w:val="center"/>
              <w:rPr>
                <w:sz w:val="18"/>
                <w:szCs w:val="18"/>
                <w:lang w:val="ro-RO"/>
              </w:rPr>
            </w:pPr>
          </w:p>
        </w:tc>
        <w:tc>
          <w:tcPr>
            <w:tcW w:w="672" w:type="dxa"/>
          </w:tcPr>
          <w:p w:rsidR="00942766" w:rsidRPr="00942766" w:rsidRDefault="00942766" w:rsidP="00FB0CCF">
            <w:pPr>
              <w:jc w:val="center"/>
              <w:rPr>
                <w:sz w:val="18"/>
                <w:szCs w:val="18"/>
                <w:lang w:val="ro-RO"/>
              </w:rPr>
            </w:pPr>
            <w:r w:rsidRPr="00942766">
              <w:rPr>
                <w:sz w:val="18"/>
                <w:szCs w:val="18"/>
                <w:lang w:val="ro-RO"/>
              </w:rPr>
              <w:t>F</w:t>
            </w:r>
          </w:p>
        </w:tc>
        <w:tc>
          <w:tcPr>
            <w:tcW w:w="1811" w:type="dxa"/>
          </w:tcPr>
          <w:p w:rsidR="00942766" w:rsidRPr="00942766" w:rsidRDefault="00942766" w:rsidP="00FB0CCF">
            <w:pPr>
              <w:jc w:val="center"/>
              <w:rPr>
                <w:sz w:val="18"/>
                <w:szCs w:val="18"/>
                <w:lang w:val="ro-RO"/>
              </w:rPr>
            </w:pPr>
            <w:r w:rsidRPr="00942766">
              <w:rPr>
                <w:sz w:val="18"/>
                <w:szCs w:val="18"/>
                <w:lang w:val="ro-RO"/>
              </w:rPr>
              <w:t>+</w:t>
            </w:r>
          </w:p>
        </w:tc>
        <w:tc>
          <w:tcPr>
            <w:tcW w:w="634" w:type="dxa"/>
          </w:tcPr>
          <w:p w:rsidR="00942766" w:rsidRPr="00942766" w:rsidRDefault="00942766" w:rsidP="00FB0CCF">
            <w:pPr>
              <w:jc w:val="center"/>
              <w:rPr>
                <w:sz w:val="18"/>
                <w:szCs w:val="18"/>
                <w:lang w:val="ro-RO"/>
              </w:rPr>
            </w:pPr>
            <w:r w:rsidRPr="00942766">
              <w:rPr>
                <w:sz w:val="18"/>
                <w:szCs w:val="18"/>
                <w:lang w:val="ro-RO"/>
              </w:rPr>
              <w:t>+</w:t>
            </w:r>
          </w:p>
        </w:tc>
        <w:tc>
          <w:tcPr>
            <w:tcW w:w="642" w:type="dxa"/>
          </w:tcPr>
          <w:p w:rsidR="00942766" w:rsidRPr="00942766" w:rsidRDefault="00942766" w:rsidP="00FB0CCF">
            <w:pPr>
              <w:jc w:val="center"/>
              <w:rPr>
                <w:sz w:val="18"/>
                <w:szCs w:val="18"/>
                <w:lang w:val="ro-RO"/>
              </w:rPr>
            </w:pPr>
          </w:p>
        </w:tc>
        <w:tc>
          <w:tcPr>
            <w:tcW w:w="634" w:type="dxa"/>
          </w:tcPr>
          <w:p w:rsidR="00942766" w:rsidRPr="00942766" w:rsidRDefault="00942766" w:rsidP="00FB0CCF">
            <w:pPr>
              <w:jc w:val="center"/>
              <w:rPr>
                <w:sz w:val="18"/>
                <w:szCs w:val="18"/>
                <w:lang w:val="ro-RO"/>
              </w:rPr>
            </w:pPr>
          </w:p>
        </w:tc>
        <w:tc>
          <w:tcPr>
            <w:tcW w:w="710" w:type="dxa"/>
          </w:tcPr>
          <w:p w:rsidR="00942766" w:rsidRPr="00942766" w:rsidRDefault="00942766" w:rsidP="00FB0CCF">
            <w:pPr>
              <w:jc w:val="center"/>
              <w:rPr>
                <w:sz w:val="18"/>
                <w:szCs w:val="18"/>
                <w:lang w:val="ro-RO"/>
              </w:rPr>
            </w:pPr>
          </w:p>
        </w:tc>
        <w:tc>
          <w:tcPr>
            <w:tcW w:w="1832" w:type="dxa"/>
          </w:tcPr>
          <w:p w:rsidR="00942766" w:rsidRPr="00942766" w:rsidRDefault="00942766" w:rsidP="00FB0CCF">
            <w:pPr>
              <w:jc w:val="center"/>
              <w:rPr>
                <w:sz w:val="18"/>
                <w:szCs w:val="18"/>
                <w:lang w:val="ro-RO"/>
              </w:rPr>
            </w:pPr>
            <w:r w:rsidRPr="00942766">
              <w:rPr>
                <w:sz w:val="18"/>
                <w:szCs w:val="18"/>
                <w:lang w:val="ro-RO"/>
              </w:rPr>
              <w:t>+</w:t>
            </w:r>
          </w:p>
        </w:tc>
        <w:tc>
          <w:tcPr>
            <w:tcW w:w="1825" w:type="dxa"/>
          </w:tcPr>
          <w:p w:rsidR="00942766" w:rsidRPr="00942766" w:rsidRDefault="00942766" w:rsidP="00FB0CCF">
            <w:pPr>
              <w:jc w:val="center"/>
              <w:rPr>
                <w:sz w:val="18"/>
                <w:szCs w:val="18"/>
                <w:lang w:val="ro-RO"/>
              </w:rPr>
            </w:pPr>
            <w:r w:rsidRPr="00942766">
              <w:rPr>
                <w:sz w:val="18"/>
                <w:szCs w:val="18"/>
                <w:lang w:val="ro-RO"/>
              </w:rPr>
              <w:t>+</w:t>
            </w:r>
          </w:p>
        </w:tc>
      </w:tr>
      <w:tr w:rsidR="00942766" w:rsidRPr="00942766" w:rsidTr="00FB0CCF">
        <w:tc>
          <w:tcPr>
            <w:tcW w:w="585" w:type="dxa"/>
            <w:vMerge w:val="restart"/>
          </w:tcPr>
          <w:p w:rsidR="00942766" w:rsidRPr="00942766" w:rsidRDefault="00942766" w:rsidP="00FB0CCF">
            <w:pPr>
              <w:jc w:val="center"/>
              <w:rPr>
                <w:sz w:val="18"/>
                <w:szCs w:val="18"/>
                <w:lang w:val="ro-RO"/>
              </w:rPr>
            </w:pPr>
            <w:r w:rsidRPr="00942766">
              <w:rPr>
                <w:sz w:val="18"/>
                <w:szCs w:val="18"/>
                <w:lang w:val="ro-RO"/>
              </w:rPr>
              <w:lastRenderedPageBreak/>
              <w:t>VI</w:t>
            </w:r>
          </w:p>
        </w:tc>
        <w:tc>
          <w:tcPr>
            <w:tcW w:w="672" w:type="dxa"/>
          </w:tcPr>
          <w:p w:rsidR="00942766" w:rsidRPr="00942766" w:rsidRDefault="00942766" w:rsidP="00FB0CCF">
            <w:pPr>
              <w:jc w:val="center"/>
              <w:rPr>
                <w:sz w:val="18"/>
                <w:szCs w:val="18"/>
                <w:lang w:val="ro-RO"/>
              </w:rPr>
            </w:pPr>
            <w:r w:rsidRPr="00942766">
              <w:rPr>
                <w:sz w:val="18"/>
                <w:szCs w:val="18"/>
                <w:lang w:val="ro-RO"/>
              </w:rPr>
              <w:t>B</w:t>
            </w:r>
          </w:p>
        </w:tc>
        <w:tc>
          <w:tcPr>
            <w:tcW w:w="1811" w:type="dxa"/>
          </w:tcPr>
          <w:p w:rsidR="00942766" w:rsidRPr="00942766" w:rsidRDefault="00942766" w:rsidP="00FB0CCF">
            <w:pPr>
              <w:jc w:val="center"/>
              <w:rPr>
                <w:sz w:val="18"/>
                <w:szCs w:val="18"/>
                <w:lang w:val="ro-RO"/>
              </w:rPr>
            </w:pPr>
            <w:r w:rsidRPr="00942766">
              <w:rPr>
                <w:sz w:val="18"/>
                <w:szCs w:val="18"/>
                <w:lang w:val="ro-RO"/>
              </w:rPr>
              <w:t>+</w:t>
            </w:r>
          </w:p>
        </w:tc>
        <w:tc>
          <w:tcPr>
            <w:tcW w:w="634" w:type="dxa"/>
          </w:tcPr>
          <w:p w:rsidR="00942766" w:rsidRPr="00942766" w:rsidRDefault="00942766" w:rsidP="00FB0CCF">
            <w:pPr>
              <w:jc w:val="center"/>
              <w:rPr>
                <w:sz w:val="18"/>
                <w:szCs w:val="18"/>
                <w:lang w:val="ro-RO"/>
              </w:rPr>
            </w:pPr>
          </w:p>
        </w:tc>
        <w:tc>
          <w:tcPr>
            <w:tcW w:w="642" w:type="dxa"/>
          </w:tcPr>
          <w:p w:rsidR="00942766" w:rsidRPr="00942766" w:rsidRDefault="00942766" w:rsidP="00FB0CCF">
            <w:pPr>
              <w:jc w:val="center"/>
              <w:rPr>
                <w:sz w:val="18"/>
                <w:szCs w:val="18"/>
                <w:lang w:val="ro-RO"/>
              </w:rPr>
            </w:pPr>
          </w:p>
        </w:tc>
        <w:tc>
          <w:tcPr>
            <w:tcW w:w="634" w:type="dxa"/>
          </w:tcPr>
          <w:p w:rsidR="00942766" w:rsidRPr="00942766" w:rsidRDefault="00942766" w:rsidP="00FB0CCF">
            <w:pPr>
              <w:jc w:val="center"/>
              <w:rPr>
                <w:sz w:val="18"/>
                <w:szCs w:val="18"/>
                <w:lang w:val="ro-RO"/>
              </w:rPr>
            </w:pPr>
            <w:r w:rsidRPr="00942766">
              <w:rPr>
                <w:sz w:val="18"/>
                <w:szCs w:val="18"/>
                <w:lang w:val="ro-RO"/>
              </w:rPr>
              <w:t>+</w:t>
            </w:r>
          </w:p>
        </w:tc>
        <w:tc>
          <w:tcPr>
            <w:tcW w:w="710" w:type="dxa"/>
          </w:tcPr>
          <w:p w:rsidR="00942766" w:rsidRPr="00942766" w:rsidRDefault="00942766" w:rsidP="00FB0CCF">
            <w:pPr>
              <w:jc w:val="center"/>
              <w:rPr>
                <w:sz w:val="18"/>
                <w:szCs w:val="18"/>
                <w:lang w:val="ro-RO"/>
              </w:rPr>
            </w:pPr>
          </w:p>
        </w:tc>
        <w:tc>
          <w:tcPr>
            <w:tcW w:w="1832" w:type="dxa"/>
          </w:tcPr>
          <w:p w:rsidR="00942766" w:rsidRPr="00942766" w:rsidRDefault="00942766" w:rsidP="00FB0CCF">
            <w:pPr>
              <w:jc w:val="center"/>
              <w:rPr>
                <w:sz w:val="18"/>
                <w:szCs w:val="18"/>
                <w:lang w:val="ro-RO"/>
              </w:rPr>
            </w:pPr>
            <w:r w:rsidRPr="00942766">
              <w:rPr>
                <w:sz w:val="18"/>
                <w:szCs w:val="18"/>
                <w:lang w:val="ro-RO"/>
              </w:rPr>
              <w:t>+</w:t>
            </w:r>
          </w:p>
        </w:tc>
        <w:tc>
          <w:tcPr>
            <w:tcW w:w="1825" w:type="dxa"/>
          </w:tcPr>
          <w:p w:rsidR="00942766" w:rsidRPr="00942766" w:rsidRDefault="00942766" w:rsidP="00FB0CCF">
            <w:pPr>
              <w:jc w:val="center"/>
              <w:rPr>
                <w:sz w:val="18"/>
                <w:szCs w:val="18"/>
                <w:lang w:val="ro-RO"/>
              </w:rPr>
            </w:pPr>
            <w:r w:rsidRPr="00942766">
              <w:rPr>
                <w:sz w:val="18"/>
                <w:szCs w:val="18"/>
                <w:lang w:val="ro-RO"/>
              </w:rPr>
              <w:t>+</w:t>
            </w:r>
          </w:p>
        </w:tc>
      </w:tr>
      <w:tr w:rsidR="00942766" w:rsidRPr="00942766" w:rsidTr="00FB0CCF">
        <w:tc>
          <w:tcPr>
            <w:tcW w:w="585" w:type="dxa"/>
            <w:vMerge/>
          </w:tcPr>
          <w:p w:rsidR="00942766" w:rsidRPr="00942766" w:rsidRDefault="00942766" w:rsidP="00FB0CCF">
            <w:pPr>
              <w:jc w:val="center"/>
              <w:rPr>
                <w:sz w:val="18"/>
                <w:szCs w:val="18"/>
                <w:lang w:val="ro-RO"/>
              </w:rPr>
            </w:pPr>
          </w:p>
        </w:tc>
        <w:tc>
          <w:tcPr>
            <w:tcW w:w="672" w:type="dxa"/>
          </w:tcPr>
          <w:p w:rsidR="00942766" w:rsidRPr="00942766" w:rsidRDefault="00942766" w:rsidP="00FB0CCF">
            <w:pPr>
              <w:jc w:val="center"/>
              <w:rPr>
                <w:sz w:val="18"/>
                <w:szCs w:val="18"/>
                <w:lang w:val="ro-RO"/>
              </w:rPr>
            </w:pPr>
            <w:r w:rsidRPr="00942766">
              <w:rPr>
                <w:sz w:val="18"/>
                <w:szCs w:val="18"/>
                <w:lang w:val="ro-RO"/>
              </w:rPr>
              <w:t>F</w:t>
            </w:r>
          </w:p>
        </w:tc>
        <w:tc>
          <w:tcPr>
            <w:tcW w:w="1811" w:type="dxa"/>
          </w:tcPr>
          <w:p w:rsidR="00942766" w:rsidRPr="00942766" w:rsidRDefault="00942766" w:rsidP="00FB0CCF">
            <w:pPr>
              <w:jc w:val="center"/>
              <w:rPr>
                <w:sz w:val="18"/>
                <w:szCs w:val="18"/>
                <w:lang w:val="ro-RO"/>
              </w:rPr>
            </w:pPr>
            <w:r w:rsidRPr="00942766">
              <w:rPr>
                <w:sz w:val="18"/>
                <w:szCs w:val="18"/>
                <w:lang w:val="ro-RO"/>
              </w:rPr>
              <w:t>+</w:t>
            </w:r>
          </w:p>
        </w:tc>
        <w:tc>
          <w:tcPr>
            <w:tcW w:w="634" w:type="dxa"/>
          </w:tcPr>
          <w:p w:rsidR="00942766" w:rsidRPr="00942766" w:rsidRDefault="00942766" w:rsidP="00FB0CCF">
            <w:pPr>
              <w:jc w:val="center"/>
              <w:rPr>
                <w:sz w:val="18"/>
                <w:szCs w:val="18"/>
                <w:lang w:val="ro-RO"/>
              </w:rPr>
            </w:pPr>
          </w:p>
        </w:tc>
        <w:tc>
          <w:tcPr>
            <w:tcW w:w="642" w:type="dxa"/>
          </w:tcPr>
          <w:p w:rsidR="00942766" w:rsidRPr="00942766" w:rsidRDefault="00942766" w:rsidP="00FB0CCF">
            <w:pPr>
              <w:jc w:val="center"/>
              <w:rPr>
                <w:sz w:val="18"/>
                <w:szCs w:val="18"/>
                <w:lang w:val="ro-RO"/>
              </w:rPr>
            </w:pPr>
            <w:r w:rsidRPr="00942766">
              <w:rPr>
                <w:sz w:val="18"/>
                <w:szCs w:val="18"/>
                <w:lang w:val="ro-RO"/>
              </w:rPr>
              <w:t>+</w:t>
            </w:r>
          </w:p>
        </w:tc>
        <w:tc>
          <w:tcPr>
            <w:tcW w:w="634" w:type="dxa"/>
          </w:tcPr>
          <w:p w:rsidR="00942766" w:rsidRPr="00942766" w:rsidRDefault="00942766" w:rsidP="00FB0CCF">
            <w:pPr>
              <w:jc w:val="center"/>
              <w:rPr>
                <w:sz w:val="18"/>
                <w:szCs w:val="18"/>
                <w:lang w:val="ro-RO"/>
              </w:rPr>
            </w:pPr>
          </w:p>
        </w:tc>
        <w:tc>
          <w:tcPr>
            <w:tcW w:w="710" w:type="dxa"/>
          </w:tcPr>
          <w:p w:rsidR="00942766" w:rsidRPr="00942766" w:rsidRDefault="00942766" w:rsidP="00FB0CCF">
            <w:pPr>
              <w:jc w:val="center"/>
              <w:rPr>
                <w:sz w:val="18"/>
                <w:szCs w:val="18"/>
                <w:lang w:val="ro-RO"/>
              </w:rPr>
            </w:pPr>
          </w:p>
        </w:tc>
        <w:tc>
          <w:tcPr>
            <w:tcW w:w="1832" w:type="dxa"/>
          </w:tcPr>
          <w:p w:rsidR="00942766" w:rsidRPr="00942766" w:rsidRDefault="00942766" w:rsidP="00FB0CCF">
            <w:pPr>
              <w:jc w:val="center"/>
              <w:rPr>
                <w:sz w:val="18"/>
                <w:szCs w:val="18"/>
                <w:lang w:val="ro-RO"/>
              </w:rPr>
            </w:pPr>
            <w:r w:rsidRPr="00942766">
              <w:rPr>
                <w:sz w:val="18"/>
                <w:szCs w:val="18"/>
                <w:lang w:val="ro-RO"/>
              </w:rPr>
              <w:t>+</w:t>
            </w:r>
          </w:p>
        </w:tc>
        <w:tc>
          <w:tcPr>
            <w:tcW w:w="1825" w:type="dxa"/>
          </w:tcPr>
          <w:p w:rsidR="00942766" w:rsidRPr="00942766" w:rsidRDefault="00942766" w:rsidP="00FB0CCF">
            <w:pPr>
              <w:jc w:val="center"/>
              <w:rPr>
                <w:sz w:val="18"/>
                <w:szCs w:val="18"/>
                <w:lang w:val="ro-RO"/>
              </w:rPr>
            </w:pPr>
            <w:r w:rsidRPr="00942766">
              <w:rPr>
                <w:sz w:val="18"/>
                <w:szCs w:val="18"/>
                <w:lang w:val="ro-RO"/>
              </w:rPr>
              <w:t>+</w:t>
            </w:r>
          </w:p>
        </w:tc>
      </w:tr>
      <w:tr w:rsidR="00942766" w:rsidRPr="00942766" w:rsidTr="00FB0CCF">
        <w:tc>
          <w:tcPr>
            <w:tcW w:w="585" w:type="dxa"/>
            <w:vMerge w:val="restart"/>
          </w:tcPr>
          <w:p w:rsidR="00942766" w:rsidRPr="00942766" w:rsidRDefault="00942766" w:rsidP="00FB0CCF">
            <w:pPr>
              <w:jc w:val="center"/>
              <w:rPr>
                <w:sz w:val="18"/>
                <w:szCs w:val="18"/>
                <w:lang w:val="ro-RO"/>
              </w:rPr>
            </w:pPr>
            <w:r w:rsidRPr="00942766">
              <w:rPr>
                <w:sz w:val="18"/>
                <w:szCs w:val="18"/>
                <w:lang w:val="ro-RO"/>
              </w:rPr>
              <w:t>VII</w:t>
            </w:r>
          </w:p>
        </w:tc>
        <w:tc>
          <w:tcPr>
            <w:tcW w:w="672" w:type="dxa"/>
          </w:tcPr>
          <w:p w:rsidR="00942766" w:rsidRPr="00942766" w:rsidRDefault="00942766" w:rsidP="00FB0CCF">
            <w:pPr>
              <w:jc w:val="center"/>
              <w:rPr>
                <w:sz w:val="18"/>
                <w:szCs w:val="18"/>
                <w:lang w:val="ro-RO"/>
              </w:rPr>
            </w:pPr>
            <w:r w:rsidRPr="00942766">
              <w:rPr>
                <w:sz w:val="18"/>
                <w:szCs w:val="18"/>
                <w:lang w:val="ro-RO"/>
              </w:rPr>
              <w:t>B</w:t>
            </w:r>
          </w:p>
        </w:tc>
        <w:tc>
          <w:tcPr>
            <w:tcW w:w="1811" w:type="dxa"/>
          </w:tcPr>
          <w:p w:rsidR="00942766" w:rsidRPr="00942766" w:rsidRDefault="00942766" w:rsidP="00FB0CCF">
            <w:pPr>
              <w:jc w:val="center"/>
              <w:rPr>
                <w:sz w:val="18"/>
                <w:szCs w:val="18"/>
                <w:lang w:val="ro-RO"/>
              </w:rPr>
            </w:pPr>
            <w:r w:rsidRPr="00942766">
              <w:rPr>
                <w:sz w:val="18"/>
                <w:szCs w:val="18"/>
                <w:lang w:val="ro-RO"/>
              </w:rPr>
              <w:t>+</w:t>
            </w:r>
          </w:p>
        </w:tc>
        <w:tc>
          <w:tcPr>
            <w:tcW w:w="634" w:type="dxa"/>
          </w:tcPr>
          <w:p w:rsidR="00942766" w:rsidRPr="00942766" w:rsidRDefault="00942766" w:rsidP="00FB0CCF">
            <w:pPr>
              <w:jc w:val="center"/>
              <w:rPr>
                <w:sz w:val="18"/>
                <w:szCs w:val="18"/>
                <w:lang w:val="ro-RO"/>
              </w:rPr>
            </w:pPr>
          </w:p>
        </w:tc>
        <w:tc>
          <w:tcPr>
            <w:tcW w:w="642" w:type="dxa"/>
          </w:tcPr>
          <w:p w:rsidR="00942766" w:rsidRPr="00942766" w:rsidRDefault="00942766" w:rsidP="00FB0CCF">
            <w:pPr>
              <w:jc w:val="center"/>
              <w:rPr>
                <w:sz w:val="18"/>
                <w:szCs w:val="18"/>
                <w:lang w:val="ro-RO"/>
              </w:rPr>
            </w:pPr>
          </w:p>
        </w:tc>
        <w:tc>
          <w:tcPr>
            <w:tcW w:w="634" w:type="dxa"/>
          </w:tcPr>
          <w:p w:rsidR="00942766" w:rsidRPr="00942766" w:rsidRDefault="00942766" w:rsidP="00FB0CCF">
            <w:pPr>
              <w:jc w:val="center"/>
              <w:rPr>
                <w:sz w:val="18"/>
                <w:szCs w:val="18"/>
                <w:lang w:val="ro-RO"/>
              </w:rPr>
            </w:pPr>
          </w:p>
        </w:tc>
        <w:tc>
          <w:tcPr>
            <w:tcW w:w="710" w:type="dxa"/>
          </w:tcPr>
          <w:p w:rsidR="00942766" w:rsidRPr="00942766" w:rsidRDefault="00942766" w:rsidP="00FB0CCF">
            <w:pPr>
              <w:jc w:val="center"/>
              <w:rPr>
                <w:sz w:val="18"/>
                <w:szCs w:val="18"/>
                <w:lang w:val="ro-RO"/>
              </w:rPr>
            </w:pPr>
            <w:r w:rsidRPr="00942766">
              <w:rPr>
                <w:sz w:val="18"/>
                <w:szCs w:val="18"/>
                <w:lang w:val="ro-RO"/>
              </w:rPr>
              <w:t>+</w:t>
            </w:r>
          </w:p>
        </w:tc>
        <w:tc>
          <w:tcPr>
            <w:tcW w:w="1832" w:type="dxa"/>
          </w:tcPr>
          <w:p w:rsidR="00942766" w:rsidRPr="00942766" w:rsidRDefault="00942766" w:rsidP="00FB0CCF">
            <w:pPr>
              <w:jc w:val="center"/>
              <w:rPr>
                <w:sz w:val="18"/>
                <w:szCs w:val="18"/>
                <w:lang w:val="ro-RO"/>
              </w:rPr>
            </w:pPr>
            <w:r w:rsidRPr="00942766">
              <w:rPr>
                <w:sz w:val="18"/>
                <w:szCs w:val="18"/>
                <w:lang w:val="ro-RO"/>
              </w:rPr>
              <w:t>+</w:t>
            </w:r>
          </w:p>
        </w:tc>
        <w:tc>
          <w:tcPr>
            <w:tcW w:w="1825" w:type="dxa"/>
          </w:tcPr>
          <w:p w:rsidR="00942766" w:rsidRPr="00942766" w:rsidRDefault="00942766" w:rsidP="00FB0CCF">
            <w:pPr>
              <w:jc w:val="center"/>
              <w:rPr>
                <w:sz w:val="18"/>
                <w:szCs w:val="18"/>
                <w:lang w:val="ro-RO"/>
              </w:rPr>
            </w:pPr>
            <w:r w:rsidRPr="00942766">
              <w:rPr>
                <w:sz w:val="18"/>
                <w:szCs w:val="18"/>
                <w:lang w:val="ro-RO"/>
              </w:rPr>
              <w:t>+</w:t>
            </w:r>
          </w:p>
        </w:tc>
      </w:tr>
      <w:tr w:rsidR="00942766" w:rsidRPr="00942766" w:rsidTr="00FB0CCF">
        <w:tc>
          <w:tcPr>
            <w:tcW w:w="585" w:type="dxa"/>
            <w:vMerge/>
          </w:tcPr>
          <w:p w:rsidR="00942766" w:rsidRPr="00942766" w:rsidRDefault="00942766" w:rsidP="00FB0CCF">
            <w:pPr>
              <w:jc w:val="center"/>
              <w:rPr>
                <w:sz w:val="18"/>
                <w:szCs w:val="18"/>
                <w:lang w:val="ro-RO"/>
              </w:rPr>
            </w:pPr>
          </w:p>
        </w:tc>
        <w:tc>
          <w:tcPr>
            <w:tcW w:w="672" w:type="dxa"/>
          </w:tcPr>
          <w:p w:rsidR="00942766" w:rsidRPr="00942766" w:rsidRDefault="00942766" w:rsidP="00FB0CCF">
            <w:pPr>
              <w:jc w:val="center"/>
              <w:rPr>
                <w:sz w:val="18"/>
                <w:szCs w:val="18"/>
                <w:lang w:val="ro-RO"/>
              </w:rPr>
            </w:pPr>
            <w:r w:rsidRPr="00942766">
              <w:rPr>
                <w:sz w:val="18"/>
                <w:szCs w:val="18"/>
                <w:lang w:val="ro-RO"/>
              </w:rPr>
              <w:t>F</w:t>
            </w:r>
          </w:p>
        </w:tc>
        <w:tc>
          <w:tcPr>
            <w:tcW w:w="1811" w:type="dxa"/>
          </w:tcPr>
          <w:p w:rsidR="00942766" w:rsidRPr="00942766" w:rsidRDefault="00942766" w:rsidP="00FB0CCF">
            <w:pPr>
              <w:jc w:val="center"/>
              <w:rPr>
                <w:sz w:val="18"/>
                <w:szCs w:val="18"/>
                <w:lang w:val="ro-RO"/>
              </w:rPr>
            </w:pPr>
            <w:r w:rsidRPr="00942766">
              <w:rPr>
                <w:sz w:val="18"/>
                <w:szCs w:val="18"/>
                <w:lang w:val="ro-RO"/>
              </w:rPr>
              <w:t>+</w:t>
            </w:r>
          </w:p>
        </w:tc>
        <w:tc>
          <w:tcPr>
            <w:tcW w:w="634" w:type="dxa"/>
          </w:tcPr>
          <w:p w:rsidR="00942766" w:rsidRPr="00942766" w:rsidRDefault="00942766" w:rsidP="00FB0CCF">
            <w:pPr>
              <w:jc w:val="center"/>
              <w:rPr>
                <w:sz w:val="18"/>
                <w:szCs w:val="18"/>
                <w:lang w:val="ro-RO"/>
              </w:rPr>
            </w:pPr>
          </w:p>
        </w:tc>
        <w:tc>
          <w:tcPr>
            <w:tcW w:w="642" w:type="dxa"/>
          </w:tcPr>
          <w:p w:rsidR="00942766" w:rsidRPr="00942766" w:rsidRDefault="00942766" w:rsidP="00FB0CCF">
            <w:pPr>
              <w:jc w:val="center"/>
              <w:rPr>
                <w:sz w:val="18"/>
                <w:szCs w:val="18"/>
                <w:lang w:val="ro-RO"/>
              </w:rPr>
            </w:pPr>
          </w:p>
        </w:tc>
        <w:tc>
          <w:tcPr>
            <w:tcW w:w="634" w:type="dxa"/>
          </w:tcPr>
          <w:p w:rsidR="00942766" w:rsidRPr="00942766" w:rsidRDefault="00942766" w:rsidP="00FB0CCF">
            <w:pPr>
              <w:jc w:val="center"/>
              <w:rPr>
                <w:sz w:val="18"/>
                <w:szCs w:val="18"/>
                <w:lang w:val="ro-RO"/>
              </w:rPr>
            </w:pPr>
            <w:r w:rsidRPr="00942766">
              <w:rPr>
                <w:sz w:val="18"/>
                <w:szCs w:val="18"/>
                <w:lang w:val="ro-RO"/>
              </w:rPr>
              <w:t>+</w:t>
            </w:r>
          </w:p>
        </w:tc>
        <w:tc>
          <w:tcPr>
            <w:tcW w:w="710" w:type="dxa"/>
          </w:tcPr>
          <w:p w:rsidR="00942766" w:rsidRPr="00942766" w:rsidRDefault="00942766" w:rsidP="00FB0CCF">
            <w:pPr>
              <w:jc w:val="center"/>
              <w:rPr>
                <w:sz w:val="18"/>
                <w:szCs w:val="18"/>
                <w:lang w:val="ro-RO"/>
              </w:rPr>
            </w:pPr>
          </w:p>
        </w:tc>
        <w:tc>
          <w:tcPr>
            <w:tcW w:w="1832" w:type="dxa"/>
          </w:tcPr>
          <w:p w:rsidR="00942766" w:rsidRPr="00942766" w:rsidRDefault="00942766" w:rsidP="00FB0CCF">
            <w:pPr>
              <w:jc w:val="center"/>
              <w:rPr>
                <w:sz w:val="18"/>
                <w:szCs w:val="18"/>
                <w:lang w:val="ro-RO"/>
              </w:rPr>
            </w:pPr>
            <w:r w:rsidRPr="00942766">
              <w:rPr>
                <w:sz w:val="18"/>
                <w:szCs w:val="18"/>
                <w:lang w:val="ro-RO"/>
              </w:rPr>
              <w:t>+</w:t>
            </w:r>
          </w:p>
        </w:tc>
        <w:tc>
          <w:tcPr>
            <w:tcW w:w="1825" w:type="dxa"/>
          </w:tcPr>
          <w:p w:rsidR="00942766" w:rsidRPr="00942766" w:rsidRDefault="00942766" w:rsidP="00FB0CCF">
            <w:pPr>
              <w:jc w:val="center"/>
              <w:rPr>
                <w:sz w:val="18"/>
                <w:szCs w:val="18"/>
                <w:lang w:val="ro-RO"/>
              </w:rPr>
            </w:pPr>
            <w:r w:rsidRPr="00942766">
              <w:rPr>
                <w:sz w:val="18"/>
                <w:szCs w:val="18"/>
                <w:lang w:val="ro-RO"/>
              </w:rPr>
              <w:t>+</w:t>
            </w:r>
          </w:p>
        </w:tc>
      </w:tr>
    </w:tbl>
    <w:p w:rsidR="00942766" w:rsidRPr="00942766" w:rsidRDefault="00942766" w:rsidP="00942766">
      <w:pPr>
        <w:rPr>
          <w:sz w:val="18"/>
          <w:szCs w:val="18"/>
          <w:lang w:val="ro-RO"/>
        </w:rPr>
      </w:pPr>
    </w:p>
    <w:p w:rsidR="00942766" w:rsidRPr="00942766" w:rsidRDefault="00942766" w:rsidP="00942766">
      <w:pPr>
        <w:rPr>
          <w:sz w:val="18"/>
          <w:szCs w:val="18"/>
          <w:lang w:val="ro-RO"/>
        </w:rPr>
      </w:pPr>
      <w:r w:rsidRPr="00942766">
        <w:rPr>
          <w:sz w:val="18"/>
          <w:szCs w:val="18"/>
          <w:lang w:val="ro-RO"/>
        </w:rPr>
        <w:t>Probele practice se desfăşoară pe terenuri sportive bine amenajate, baza materială a căror permite desfăşurarea probelor de concurs în condiţii optime şi indentice pentru toţi participanţii.</w:t>
      </w:r>
    </w:p>
    <w:p w:rsidR="00942766" w:rsidRPr="00942766" w:rsidRDefault="00942766" w:rsidP="00942766">
      <w:pPr>
        <w:jc w:val="both"/>
        <w:rPr>
          <w:sz w:val="18"/>
          <w:szCs w:val="18"/>
          <w:lang w:val="ro-RO"/>
        </w:rPr>
      </w:pPr>
      <w:r w:rsidRPr="00942766">
        <w:rPr>
          <w:sz w:val="18"/>
          <w:szCs w:val="18"/>
          <w:lang w:val="ro-RO"/>
        </w:rPr>
        <w:t>Clasamentul general la probele Olimpice şcolare se determină în baza sumei punctajului obţinut de către concurent la toate probele de concurs.</w:t>
      </w:r>
    </w:p>
    <w:p w:rsidR="00942766" w:rsidRPr="00942766" w:rsidRDefault="00942766" w:rsidP="00942766">
      <w:pPr>
        <w:jc w:val="both"/>
        <w:rPr>
          <w:sz w:val="18"/>
          <w:szCs w:val="18"/>
          <w:lang w:val="ro-RO"/>
        </w:rPr>
      </w:pPr>
      <w:r w:rsidRPr="00942766">
        <w:rPr>
          <w:sz w:val="18"/>
          <w:szCs w:val="18"/>
          <w:lang w:val="ro-RO"/>
        </w:rPr>
        <w:t>Învingători probilor Olimpice  vor fi declaraţi care va avea cel mai mic punctaj acumulat.</w:t>
      </w:r>
    </w:p>
    <w:p w:rsidR="00942766" w:rsidRPr="00942766" w:rsidRDefault="00942766" w:rsidP="00942766">
      <w:pPr>
        <w:jc w:val="both"/>
        <w:rPr>
          <w:sz w:val="18"/>
          <w:szCs w:val="18"/>
          <w:lang w:val="ro-RO"/>
        </w:rPr>
      </w:pPr>
      <w:r w:rsidRPr="00942766">
        <w:rPr>
          <w:sz w:val="18"/>
          <w:szCs w:val="18"/>
          <w:lang w:val="ro-RO"/>
        </w:rPr>
        <w:t>În cazul când doi şi mai mulţi participanţi au acumulat acelaşi punctaj, premiul respectiv se acordă deţinătorului a mai multor locuri de întîi, doi, trei etc.</w:t>
      </w:r>
    </w:p>
    <w:p w:rsidR="00942766" w:rsidRPr="00942766" w:rsidRDefault="00942766" w:rsidP="00942766">
      <w:pPr>
        <w:jc w:val="both"/>
        <w:rPr>
          <w:sz w:val="18"/>
          <w:szCs w:val="18"/>
          <w:lang w:val="ro-RO"/>
        </w:rPr>
      </w:pPr>
      <w:r w:rsidRPr="00942766">
        <w:rPr>
          <w:sz w:val="18"/>
          <w:szCs w:val="18"/>
          <w:lang w:val="ro-RO"/>
        </w:rPr>
        <w:t>Concurenţii care nu au participat la una sau câteva probe în clasament general va ocupa locul după acei care vor avea rezultatele la toate probele.</w:t>
      </w:r>
    </w:p>
    <w:p w:rsidR="00942766" w:rsidRPr="00942766" w:rsidRDefault="00942766" w:rsidP="00942766">
      <w:pPr>
        <w:rPr>
          <w:sz w:val="18"/>
          <w:szCs w:val="18"/>
          <w:lang w:val="ro-RO"/>
        </w:rPr>
      </w:pPr>
    </w:p>
    <w:p w:rsidR="00942766" w:rsidRPr="00942766" w:rsidRDefault="00942766" w:rsidP="00942766">
      <w:pPr>
        <w:jc w:val="center"/>
        <w:rPr>
          <w:sz w:val="18"/>
          <w:szCs w:val="18"/>
          <w:lang w:val="ro-RO"/>
        </w:rPr>
      </w:pPr>
      <w:r w:rsidRPr="00942766">
        <w:rPr>
          <w:sz w:val="18"/>
          <w:szCs w:val="18"/>
          <w:lang w:val="ro-RO"/>
        </w:rPr>
        <w:t>V Dreptul de participare.</w:t>
      </w:r>
    </w:p>
    <w:p w:rsidR="00942766" w:rsidRPr="00942766" w:rsidRDefault="00942766" w:rsidP="00942766">
      <w:pPr>
        <w:rPr>
          <w:sz w:val="18"/>
          <w:szCs w:val="18"/>
          <w:lang w:val="ro-RO"/>
        </w:rPr>
      </w:pPr>
      <w:r w:rsidRPr="00942766">
        <w:rPr>
          <w:sz w:val="18"/>
          <w:szCs w:val="18"/>
          <w:lang w:val="ro-RO"/>
        </w:rPr>
        <w:t>Fiecare echipă prezintă:</w:t>
      </w:r>
    </w:p>
    <w:p w:rsidR="00942766" w:rsidRPr="00942766" w:rsidRDefault="00942766" w:rsidP="00942766">
      <w:pPr>
        <w:pStyle w:val="a4"/>
        <w:numPr>
          <w:ilvl w:val="0"/>
          <w:numId w:val="4"/>
        </w:numPr>
        <w:rPr>
          <w:sz w:val="18"/>
          <w:szCs w:val="18"/>
          <w:lang w:val="ro-RO"/>
        </w:rPr>
      </w:pPr>
      <w:r w:rsidRPr="00942766">
        <w:rPr>
          <w:sz w:val="18"/>
          <w:szCs w:val="18"/>
          <w:lang w:val="ro-RO"/>
        </w:rPr>
        <w:t>Oferta de participare cu viza medicului cu semnătura şi ştampila directorului,</w:t>
      </w:r>
    </w:p>
    <w:p w:rsidR="00942766" w:rsidRPr="00942766" w:rsidRDefault="00942766" w:rsidP="00942766">
      <w:pPr>
        <w:pStyle w:val="a4"/>
        <w:numPr>
          <w:ilvl w:val="0"/>
          <w:numId w:val="4"/>
        </w:numPr>
        <w:rPr>
          <w:sz w:val="18"/>
          <w:szCs w:val="18"/>
          <w:lang w:val="ro-RO"/>
        </w:rPr>
      </w:pPr>
      <w:r w:rsidRPr="00942766">
        <w:rPr>
          <w:sz w:val="18"/>
          <w:szCs w:val="18"/>
          <w:lang w:val="ro-RO"/>
        </w:rPr>
        <w:t>Fişa elevului;</w:t>
      </w:r>
    </w:p>
    <w:p w:rsidR="00942766" w:rsidRPr="00942766" w:rsidRDefault="00942766" w:rsidP="00942766">
      <w:pPr>
        <w:jc w:val="center"/>
        <w:rPr>
          <w:sz w:val="18"/>
          <w:szCs w:val="18"/>
          <w:lang w:val="ro-RO"/>
        </w:rPr>
      </w:pPr>
      <w:r w:rsidRPr="00942766">
        <w:rPr>
          <w:sz w:val="18"/>
          <w:szCs w:val="18"/>
          <w:lang w:val="ro-RO"/>
        </w:rPr>
        <w:t>VI Norme finaciare.</w:t>
      </w:r>
    </w:p>
    <w:p w:rsidR="00942766" w:rsidRPr="00942766" w:rsidRDefault="00942766" w:rsidP="00942766">
      <w:pPr>
        <w:rPr>
          <w:sz w:val="18"/>
          <w:szCs w:val="18"/>
          <w:lang w:val="ro-RO"/>
        </w:rPr>
      </w:pPr>
      <w:r w:rsidRPr="00942766">
        <w:rPr>
          <w:sz w:val="18"/>
          <w:szCs w:val="18"/>
          <w:lang w:val="ro-RO"/>
        </w:rPr>
        <w:t>Cheltuielile ce ţin de delegare ( drumul tur-retur, hrana ) le suportă instituţia de învăţământ. Premierea învingătorilor sunt suportate de către DÎ Hânceşti.</w:t>
      </w:r>
    </w:p>
    <w:p w:rsidR="00942766" w:rsidRPr="00942766" w:rsidRDefault="00942766" w:rsidP="00942766">
      <w:pPr>
        <w:jc w:val="center"/>
        <w:rPr>
          <w:sz w:val="18"/>
          <w:szCs w:val="18"/>
          <w:lang w:val="ro-RO"/>
        </w:rPr>
      </w:pPr>
      <w:r w:rsidRPr="00942766">
        <w:rPr>
          <w:sz w:val="18"/>
          <w:szCs w:val="18"/>
          <w:lang w:val="ro-RO"/>
        </w:rPr>
        <w:t>VII Titluri şi premii.</w:t>
      </w:r>
    </w:p>
    <w:p w:rsidR="00942766" w:rsidRPr="00942766" w:rsidRDefault="00942766" w:rsidP="00942766">
      <w:pPr>
        <w:rPr>
          <w:sz w:val="18"/>
          <w:szCs w:val="18"/>
          <w:lang w:val="ro-RO"/>
        </w:rPr>
      </w:pPr>
      <w:r w:rsidRPr="00942766">
        <w:rPr>
          <w:sz w:val="18"/>
          <w:szCs w:val="18"/>
          <w:lang w:val="ro-RO"/>
        </w:rPr>
        <w:t>Echipele clasate pe primele 3 locuri vor fi premiate cu deplome de gradul I,II,III şi pentru locul IV menţiune.</w:t>
      </w:r>
    </w:p>
    <w:p w:rsidR="00942766" w:rsidRPr="00942766" w:rsidRDefault="00942766" w:rsidP="00942766">
      <w:pPr>
        <w:rPr>
          <w:sz w:val="18"/>
          <w:szCs w:val="18"/>
          <w:lang w:val="ro-RO"/>
        </w:rPr>
      </w:pPr>
    </w:p>
    <w:p w:rsidR="00942766" w:rsidRPr="00942766" w:rsidRDefault="00942766" w:rsidP="00942766">
      <w:pPr>
        <w:jc w:val="center"/>
        <w:rPr>
          <w:b/>
          <w:color w:val="00B0F0"/>
          <w:sz w:val="18"/>
          <w:szCs w:val="18"/>
          <w:lang w:val="ro-RO"/>
        </w:rPr>
      </w:pPr>
      <w:r w:rsidRPr="00942766">
        <w:rPr>
          <w:b/>
          <w:color w:val="00B0F0"/>
          <w:sz w:val="18"/>
          <w:szCs w:val="18"/>
          <w:lang w:val="ro-RO"/>
        </w:rPr>
        <w:t>VIII)  Regulamentul desfăşurării cursei „Olimpice ” de cros ( individual) de primăvară</w:t>
      </w:r>
    </w:p>
    <w:p w:rsidR="00942766" w:rsidRPr="00942766" w:rsidRDefault="00942766" w:rsidP="00942766">
      <w:pPr>
        <w:jc w:val="center"/>
        <w:rPr>
          <w:sz w:val="18"/>
          <w:szCs w:val="18"/>
          <w:lang w:val="ro-RO"/>
        </w:rPr>
      </w:pPr>
      <w:r w:rsidRPr="00942766">
        <w:rPr>
          <w:sz w:val="18"/>
          <w:szCs w:val="18"/>
          <w:lang w:val="ro-RO"/>
        </w:rPr>
        <w:t>I Scopul.</w:t>
      </w:r>
    </w:p>
    <w:p w:rsidR="00942766" w:rsidRPr="00942766" w:rsidRDefault="00942766" w:rsidP="00942766">
      <w:pPr>
        <w:rPr>
          <w:sz w:val="18"/>
          <w:szCs w:val="18"/>
          <w:lang w:val="ro-RO"/>
        </w:rPr>
      </w:pPr>
      <w:r w:rsidRPr="00942766">
        <w:rPr>
          <w:sz w:val="18"/>
          <w:szCs w:val="18"/>
          <w:lang w:val="ro-RO"/>
        </w:rPr>
        <w:t>Competiţiile are menirea:</w:t>
      </w:r>
    </w:p>
    <w:p w:rsidR="00942766" w:rsidRPr="00942766" w:rsidRDefault="00942766" w:rsidP="00942766">
      <w:pPr>
        <w:pStyle w:val="a4"/>
        <w:numPr>
          <w:ilvl w:val="0"/>
          <w:numId w:val="4"/>
        </w:numPr>
        <w:rPr>
          <w:sz w:val="18"/>
          <w:szCs w:val="18"/>
          <w:lang w:val="ro-RO"/>
        </w:rPr>
      </w:pPr>
      <w:r w:rsidRPr="00942766">
        <w:rPr>
          <w:sz w:val="18"/>
          <w:szCs w:val="18"/>
          <w:lang w:val="ro-RO"/>
        </w:rPr>
        <w:t>Verificarea nivelului de pregătire  a eleviilor;</w:t>
      </w:r>
    </w:p>
    <w:p w:rsidR="00942766" w:rsidRPr="00942766" w:rsidRDefault="00942766" w:rsidP="00942766">
      <w:pPr>
        <w:jc w:val="center"/>
        <w:rPr>
          <w:sz w:val="18"/>
          <w:szCs w:val="18"/>
          <w:lang w:val="ro-RO"/>
        </w:rPr>
      </w:pPr>
    </w:p>
    <w:p w:rsidR="00942766" w:rsidRPr="00942766" w:rsidRDefault="00942766" w:rsidP="00942766">
      <w:pPr>
        <w:pStyle w:val="a4"/>
        <w:numPr>
          <w:ilvl w:val="0"/>
          <w:numId w:val="4"/>
        </w:numPr>
        <w:rPr>
          <w:sz w:val="18"/>
          <w:szCs w:val="18"/>
          <w:lang w:val="ro-RO"/>
        </w:rPr>
      </w:pPr>
      <w:r w:rsidRPr="00942766">
        <w:rPr>
          <w:sz w:val="18"/>
          <w:szCs w:val="18"/>
          <w:lang w:val="ro-RO"/>
        </w:rPr>
        <w:t>Popularizarea atletismului;</w:t>
      </w:r>
    </w:p>
    <w:p w:rsidR="00942766" w:rsidRPr="00942766" w:rsidRDefault="00942766" w:rsidP="00942766">
      <w:pPr>
        <w:pStyle w:val="a4"/>
        <w:numPr>
          <w:ilvl w:val="0"/>
          <w:numId w:val="4"/>
        </w:numPr>
        <w:rPr>
          <w:sz w:val="18"/>
          <w:szCs w:val="18"/>
          <w:lang w:val="ro-RO"/>
        </w:rPr>
      </w:pPr>
      <w:r w:rsidRPr="00942766">
        <w:rPr>
          <w:sz w:val="18"/>
          <w:szCs w:val="18"/>
          <w:lang w:val="ro-RO"/>
        </w:rPr>
        <w:t>Evidenţa celor mai talentaţi elevi;</w:t>
      </w:r>
    </w:p>
    <w:p w:rsidR="00942766" w:rsidRPr="00942766" w:rsidRDefault="00942766" w:rsidP="00942766">
      <w:pPr>
        <w:pStyle w:val="a4"/>
        <w:numPr>
          <w:ilvl w:val="0"/>
          <w:numId w:val="4"/>
        </w:numPr>
        <w:rPr>
          <w:sz w:val="18"/>
          <w:szCs w:val="18"/>
          <w:lang w:val="ro-RO"/>
        </w:rPr>
      </w:pPr>
      <w:r w:rsidRPr="00942766">
        <w:rPr>
          <w:sz w:val="18"/>
          <w:szCs w:val="18"/>
          <w:lang w:val="ro-RO"/>
        </w:rPr>
        <w:t>Antrenarea copiilor în practica sistematică a exerciţiilor fizice şi a sportului prin fortificarea sănătăţii.</w:t>
      </w:r>
    </w:p>
    <w:p w:rsidR="00942766" w:rsidRPr="00942766" w:rsidRDefault="00942766" w:rsidP="00942766">
      <w:pPr>
        <w:pStyle w:val="a4"/>
        <w:numPr>
          <w:ilvl w:val="0"/>
          <w:numId w:val="4"/>
        </w:numPr>
        <w:rPr>
          <w:sz w:val="18"/>
          <w:szCs w:val="18"/>
          <w:lang w:val="ro-RO"/>
        </w:rPr>
      </w:pPr>
      <w:r w:rsidRPr="00942766">
        <w:rPr>
          <w:sz w:val="18"/>
          <w:szCs w:val="18"/>
          <w:lang w:val="ro-RO"/>
        </w:rPr>
        <w:t>Dezvoltarea Mişcării Olimpice.</w:t>
      </w:r>
    </w:p>
    <w:p w:rsidR="00942766" w:rsidRPr="00942766" w:rsidRDefault="00942766" w:rsidP="00942766">
      <w:pPr>
        <w:pStyle w:val="a4"/>
        <w:rPr>
          <w:sz w:val="18"/>
          <w:szCs w:val="18"/>
          <w:lang w:val="ro-RO"/>
        </w:rPr>
      </w:pPr>
    </w:p>
    <w:p w:rsidR="00942766" w:rsidRPr="00942766" w:rsidRDefault="00942766" w:rsidP="00942766">
      <w:pPr>
        <w:pStyle w:val="a4"/>
        <w:jc w:val="center"/>
        <w:rPr>
          <w:sz w:val="18"/>
          <w:szCs w:val="18"/>
          <w:lang w:val="ro-RO"/>
        </w:rPr>
      </w:pPr>
      <w:r w:rsidRPr="00942766">
        <w:rPr>
          <w:sz w:val="18"/>
          <w:szCs w:val="18"/>
          <w:lang w:val="ro-RO"/>
        </w:rPr>
        <w:t>Participanţii.</w:t>
      </w:r>
    </w:p>
    <w:p w:rsidR="00942766" w:rsidRPr="00942766" w:rsidRDefault="00942766" w:rsidP="00942766">
      <w:pPr>
        <w:rPr>
          <w:sz w:val="18"/>
          <w:szCs w:val="18"/>
          <w:lang w:val="ro-RO"/>
        </w:rPr>
      </w:pPr>
      <w:r w:rsidRPr="00942766">
        <w:rPr>
          <w:sz w:val="18"/>
          <w:szCs w:val="18"/>
          <w:lang w:val="ro-RO"/>
        </w:rPr>
        <w:t>La competiţii participă elevi din cadrul liceelor şi gimnazilor. Componenţa echipei la o probă este 5b+5f  din clasele V-VII; VIII-IX; X-XII şi 1 profesor.</w:t>
      </w:r>
    </w:p>
    <w:p w:rsidR="00942766" w:rsidRPr="00942766" w:rsidRDefault="00942766" w:rsidP="00942766">
      <w:pPr>
        <w:pStyle w:val="a4"/>
        <w:jc w:val="center"/>
        <w:rPr>
          <w:sz w:val="18"/>
          <w:szCs w:val="18"/>
          <w:lang w:val="ro-RO"/>
        </w:rPr>
      </w:pPr>
      <w:r w:rsidRPr="00942766">
        <w:rPr>
          <w:sz w:val="18"/>
          <w:szCs w:val="18"/>
          <w:lang w:val="ro-RO"/>
        </w:rPr>
        <w:t>III Organizarea.</w:t>
      </w:r>
    </w:p>
    <w:p w:rsidR="00942766" w:rsidRPr="00942766" w:rsidRDefault="00942766" w:rsidP="00942766">
      <w:pPr>
        <w:rPr>
          <w:sz w:val="18"/>
          <w:szCs w:val="18"/>
          <w:lang w:val="ro-RO"/>
        </w:rPr>
      </w:pPr>
      <w:r w:rsidRPr="00942766">
        <w:rPr>
          <w:sz w:val="18"/>
          <w:szCs w:val="18"/>
          <w:lang w:val="ro-RO"/>
        </w:rPr>
        <w:t>Competiţia este organizată de către DÎ Hânceşti.</w:t>
      </w:r>
    </w:p>
    <w:p w:rsidR="00942766" w:rsidRPr="00942766" w:rsidRDefault="00942766" w:rsidP="00942766">
      <w:pPr>
        <w:jc w:val="center"/>
        <w:rPr>
          <w:sz w:val="18"/>
          <w:szCs w:val="18"/>
          <w:lang w:val="ro-RO"/>
        </w:rPr>
      </w:pPr>
      <w:r w:rsidRPr="00942766">
        <w:rPr>
          <w:sz w:val="18"/>
          <w:szCs w:val="18"/>
          <w:lang w:val="ro-RO"/>
        </w:rPr>
        <w:t>IV Probe de concurs.</w:t>
      </w:r>
    </w:p>
    <w:tbl>
      <w:tblPr>
        <w:tblStyle w:val="a3"/>
        <w:tblW w:w="0" w:type="auto"/>
        <w:tblLook w:val="04A0" w:firstRow="1" w:lastRow="0" w:firstColumn="1" w:lastColumn="0" w:noHBand="0" w:noVBand="1"/>
      </w:tblPr>
      <w:tblGrid>
        <w:gridCol w:w="1869"/>
        <w:gridCol w:w="885"/>
        <w:gridCol w:w="984"/>
        <w:gridCol w:w="885"/>
        <w:gridCol w:w="984"/>
        <w:gridCol w:w="945"/>
        <w:gridCol w:w="924"/>
      </w:tblGrid>
      <w:tr w:rsidR="00942766" w:rsidRPr="00942766" w:rsidTr="00FB0CCF">
        <w:tc>
          <w:tcPr>
            <w:tcW w:w="1869" w:type="dxa"/>
            <w:vMerge w:val="restart"/>
          </w:tcPr>
          <w:p w:rsidR="00942766" w:rsidRPr="00942766" w:rsidRDefault="00942766" w:rsidP="00FB0CCF">
            <w:pPr>
              <w:jc w:val="center"/>
              <w:rPr>
                <w:sz w:val="18"/>
                <w:szCs w:val="18"/>
                <w:lang w:val="ro-RO"/>
              </w:rPr>
            </w:pPr>
            <w:r w:rsidRPr="00942766">
              <w:rPr>
                <w:sz w:val="18"/>
                <w:szCs w:val="18"/>
                <w:lang w:val="ro-RO"/>
              </w:rPr>
              <w:lastRenderedPageBreak/>
              <w:t xml:space="preserve">Proba </w:t>
            </w:r>
          </w:p>
        </w:tc>
        <w:tc>
          <w:tcPr>
            <w:tcW w:w="1869" w:type="dxa"/>
            <w:gridSpan w:val="2"/>
          </w:tcPr>
          <w:p w:rsidR="00942766" w:rsidRPr="00942766" w:rsidRDefault="00942766" w:rsidP="00FB0CCF">
            <w:pPr>
              <w:jc w:val="center"/>
              <w:rPr>
                <w:sz w:val="18"/>
                <w:szCs w:val="18"/>
                <w:lang w:val="ro-RO"/>
              </w:rPr>
            </w:pPr>
            <w:r w:rsidRPr="00942766">
              <w:rPr>
                <w:sz w:val="18"/>
                <w:szCs w:val="18"/>
                <w:lang w:val="ro-RO"/>
              </w:rPr>
              <w:t>Clasa V-VII</w:t>
            </w:r>
          </w:p>
        </w:tc>
        <w:tc>
          <w:tcPr>
            <w:tcW w:w="1869" w:type="dxa"/>
            <w:gridSpan w:val="2"/>
          </w:tcPr>
          <w:p w:rsidR="00942766" w:rsidRPr="00942766" w:rsidRDefault="00942766" w:rsidP="00FB0CCF">
            <w:pPr>
              <w:jc w:val="center"/>
              <w:rPr>
                <w:sz w:val="18"/>
                <w:szCs w:val="18"/>
                <w:lang w:val="ro-RO"/>
              </w:rPr>
            </w:pPr>
            <w:r w:rsidRPr="00942766">
              <w:rPr>
                <w:sz w:val="18"/>
                <w:szCs w:val="18"/>
                <w:lang w:val="ro-RO"/>
              </w:rPr>
              <w:t>Clasa VIII-IX</w:t>
            </w:r>
          </w:p>
        </w:tc>
        <w:tc>
          <w:tcPr>
            <w:tcW w:w="1869" w:type="dxa"/>
            <w:gridSpan w:val="2"/>
          </w:tcPr>
          <w:p w:rsidR="00942766" w:rsidRPr="00942766" w:rsidRDefault="00942766" w:rsidP="00FB0CCF">
            <w:pPr>
              <w:jc w:val="center"/>
              <w:rPr>
                <w:sz w:val="18"/>
                <w:szCs w:val="18"/>
                <w:lang w:val="ro-RO"/>
              </w:rPr>
            </w:pPr>
            <w:r w:rsidRPr="00942766">
              <w:rPr>
                <w:sz w:val="18"/>
                <w:szCs w:val="18"/>
                <w:lang w:val="ro-RO"/>
              </w:rPr>
              <w:t>Clasa X-XII</w:t>
            </w:r>
          </w:p>
        </w:tc>
      </w:tr>
      <w:tr w:rsidR="00942766" w:rsidRPr="00942766" w:rsidTr="00FB0CCF">
        <w:tc>
          <w:tcPr>
            <w:tcW w:w="1869" w:type="dxa"/>
            <w:vMerge/>
          </w:tcPr>
          <w:p w:rsidR="00942766" w:rsidRPr="00942766" w:rsidRDefault="00942766" w:rsidP="00FB0CCF">
            <w:pPr>
              <w:jc w:val="center"/>
              <w:rPr>
                <w:sz w:val="18"/>
                <w:szCs w:val="18"/>
                <w:lang w:val="ro-RO"/>
              </w:rPr>
            </w:pPr>
          </w:p>
        </w:tc>
        <w:tc>
          <w:tcPr>
            <w:tcW w:w="885" w:type="dxa"/>
          </w:tcPr>
          <w:p w:rsidR="00942766" w:rsidRPr="00942766" w:rsidRDefault="00942766" w:rsidP="00FB0CCF">
            <w:pPr>
              <w:jc w:val="center"/>
              <w:rPr>
                <w:sz w:val="18"/>
                <w:szCs w:val="18"/>
                <w:lang w:val="ro-RO"/>
              </w:rPr>
            </w:pPr>
            <w:r w:rsidRPr="00942766">
              <w:rPr>
                <w:sz w:val="18"/>
                <w:szCs w:val="18"/>
                <w:lang w:val="ro-RO"/>
              </w:rPr>
              <w:t>băieţi</w:t>
            </w:r>
          </w:p>
        </w:tc>
        <w:tc>
          <w:tcPr>
            <w:tcW w:w="984" w:type="dxa"/>
          </w:tcPr>
          <w:p w:rsidR="00942766" w:rsidRPr="00942766" w:rsidRDefault="00942766" w:rsidP="00FB0CCF">
            <w:pPr>
              <w:jc w:val="center"/>
              <w:rPr>
                <w:sz w:val="18"/>
                <w:szCs w:val="18"/>
                <w:lang w:val="ro-RO"/>
              </w:rPr>
            </w:pPr>
            <w:r w:rsidRPr="00942766">
              <w:rPr>
                <w:sz w:val="18"/>
                <w:szCs w:val="18"/>
                <w:lang w:val="ro-RO"/>
              </w:rPr>
              <w:t>fete</w:t>
            </w:r>
          </w:p>
        </w:tc>
        <w:tc>
          <w:tcPr>
            <w:tcW w:w="885" w:type="dxa"/>
          </w:tcPr>
          <w:p w:rsidR="00942766" w:rsidRPr="00942766" w:rsidRDefault="00942766" w:rsidP="00FB0CCF">
            <w:pPr>
              <w:jc w:val="center"/>
              <w:rPr>
                <w:sz w:val="18"/>
                <w:szCs w:val="18"/>
                <w:lang w:val="ro-RO"/>
              </w:rPr>
            </w:pPr>
            <w:r w:rsidRPr="00942766">
              <w:rPr>
                <w:sz w:val="18"/>
                <w:szCs w:val="18"/>
                <w:lang w:val="ro-RO"/>
              </w:rPr>
              <w:t>băieţi</w:t>
            </w:r>
          </w:p>
        </w:tc>
        <w:tc>
          <w:tcPr>
            <w:tcW w:w="984" w:type="dxa"/>
          </w:tcPr>
          <w:p w:rsidR="00942766" w:rsidRPr="00942766" w:rsidRDefault="00942766" w:rsidP="00FB0CCF">
            <w:pPr>
              <w:jc w:val="center"/>
              <w:rPr>
                <w:sz w:val="18"/>
                <w:szCs w:val="18"/>
                <w:lang w:val="ro-RO"/>
              </w:rPr>
            </w:pPr>
            <w:r w:rsidRPr="00942766">
              <w:rPr>
                <w:sz w:val="18"/>
                <w:szCs w:val="18"/>
                <w:lang w:val="ro-RO"/>
              </w:rPr>
              <w:t>fete</w:t>
            </w:r>
          </w:p>
        </w:tc>
        <w:tc>
          <w:tcPr>
            <w:tcW w:w="945" w:type="dxa"/>
          </w:tcPr>
          <w:p w:rsidR="00942766" w:rsidRPr="00942766" w:rsidRDefault="00942766" w:rsidP="00FB0CCF">
            <w:pPr>
              <w:jc w:val="center"/>
              <w:rPr>
                <w:sz w:val="18"/>
                <w:szCs w:val="18"/>
                <w:lang w:val="ro-RO"/>
              </w:rPr>
            </w:pPr>
            <w:r w:rsidRPr="00942766">
              <w:rPr>
                <w:sz w:val="18"/>
                <w:szCs w:val="18"/>
                <w:lang w:val="ro-RO"/>
              </w:rPr>
              <w:t>băieţi</w:t>
            </w:r>
          </w:p>
        </w:tc>
        <w:tc>
          <w:tcPr>
            <w:tcW w:w="924" w:type="dxa"/>
          </w:tcPr>
          <w:p w:rsidR="00942766" w:rsidRPr="00942766" w:rsidRDefault="00942766" w:rsidP="00FB0CCF">
            <w:pPr>
              <w:jc w:val="center"/>
              <w:rPr>
                <w:sz w:val="18"/>
                <w:szCs w:val="18"/>
                <w:lang w:val="ro-RO"/>
              </w:rPr>
            </w:pPr>
            <w:r w:rsidRPr="00942766">
              <w:rPr>
                <w:sz w:val="18"/>
                <w:szCs w:val="18"/>
                <w:lang w:val="ro-RO"/>
              </w:rPr>
              <w:t>fete</w:t>
            </w:r>
          </w:p>
        </w:tc>
      </w:tr>
      <w:tr w:rsidR="00942766" w:rsidRPr="00942766" w:rsidTr="00FB0CCF">
        <w:tc>
          <w:tcPr>
            <w:tcW w:w="1869" w:type="dxa"/>
          </w:tcPr>
          <w:p w:rsidR="00942766" w:rsidRPr="00942766" w:rsidRDefault="00942766" w:rsidP="00FB0CCF">
            <w:pPr>
              <w:jc w:val="center"/>
              <w:rPr>
                <w:sz w:val="18"/>
                <w:szCs w:val="18"/>
                <w:lang w:val="ro-RO"/>
              </w:rPr>
            </w:pPr>
            <w:r w:rsidRPr="00942766">
              <w:rPr>
                <w:sz w:val="18"/>
                <w:szCs w:val="18"/>
                <w:lang w:val="ro-RO"/>
              </w:rPr>
              <w:t>600m</w:t>
            </w:r>
          </w:p>
        </w:tc>
        <w:tc>
          <w:tcPr>
            <w:tcW w:w="885" w:type="dxa"/>
          </w:tcPr>
          <w:p w:rsidR="00942766" w:rsidRPr="00942766" w:rsidRDefault="00942766" w:rsidP="00FB0CCF">
            <w:pPr>
              <w:jc w:val="center"/>
              <w:rPr>
                <w:sz w:val="18"/>
                <w:szCs w:val="18"/>
                <w:lang w:val="ro-RO"/>
              </w:rPr>
            </w:pPr>
          </w:p>
        </w:tc>
        <w:tc>
          <w:tcPr>
            <w:tcW w:w="984" w:type="dxa"/>
          </w:tcPr>
          <w:p w:rsidR="00942766" w:rsidRPr="00942766" w:rsidRDefault="00942766" w:rsidP="00FB0CCF">
            <w:pPr>
              <w:jc w:val="center"/>
              <w:rPr>
                <w:sz w:val="18"/>
                <w:szCs w:val="18"/>
                <w:lang w:val="ro-RO"/>
              </w:rPr>
            </w:pPr>
            <w:r w:rsidRPr="00942766">
              <w:rPr>
                <w:sz w:val="18"/>
                <w:szCs w:val="18"/>
                <w:lang w:val="ro-RO"/>
              </w:rPr>
              <w:t>+</w:t>
            </w:r>
          </w:p>
        </w:tc>
        <w:tc>
          <w:tcPr>
            <w:tcW w:w="885" w:type="dxa"/>
          </w:tcPr>
          <w:p w:rsidR="00942766" w:rsidRPr="00942766" w:rsidRDefault="00942766" w:rsidP="00FB0CCF">
            <w:pPr>
              <w:jc w:val="center"/>
              <w:rPr>
                <w:sz w:val="18"/>
                <w:szCs w:val="18"/>
                <w:lang w:val="ro-RO"/>
              </w:rPr>
            </w:pPr>
          </w:p>
        </w:tc>
        <w:tc>
          <w:tcPr>
            <w:tcW w:w="984" w:type="dxa"/>
          </w:tcPr>
          <w:p w:rsidR="00942766" w:rsidRPr="00942766" w:rsidRDefault="00942766" w:rsidP="00FB0CCF">
            <w:pPr>
              <w:jc w:val="center"/>
              <w:rPr>
                <w:sz w:val="18"/>
                <w:szCs w:val="18"/>
                <w:lang w:val="ro-RO"/>
              </w:rPr>
            </w:pPr>
          </w:p>
        </w:tc>
        <w:tc>
          <w:tcPr>
            <w:tcW w:w="945" w:type="dxa"/>
          </w:tcPr>
          <w:p w:rsidR="00942766" w:rsidRPr="00942766" w:rsidRDefault="00942766" w:rsidP="00FB0CCF">
            <w:pPr>
              <w:jc w:val="center"/>
              <w:rPr>
                <w:sz w:val="18"/>
                <w:szCs w:val="18"/>
                <w:lang w:val="ro-RO"/>
              </w:rPr>
            </w:pPr>
          </w:p>
        </w:tc>
        <w:tc>
          <w:tcPr>
            <w:tcW w:w="924" w:type="dxa"/>
          </w:tcPr>
          <w:p w:rsidR="00942766" w:rsidRPr="00942766" w:rsidRDefault="00942766" w:rsidP="00FB0CCF">
            <w:pPr>
              <w:jc w:val="center"/>
              <w:rPr>
                <w:sz w:val="18"/>
                <w:szCs w:val="18"/>
                <w:lang w:val="ro-RO"/>
              </w:rPr>
            </w:pPr>
          </w:p>
        </w:tc>
      </w:tr>
      <w:tr w:rsidR="00942766" w:rsidRPr="00942766" w:rsidTr="00FB0CCF">
        <w:tc>
          <w:tcPr>
            <w:tcW w:w="1869" w:type="dxa"/>
          </w:tcPr>
          <w:p w:rsidR="00942766" w:rsidRPr="00942766" w:rsidRDefault="00942766" w:rsidP="00FB0CCF">
            <w:pPr>
              <w:jc w:val="center"/>
              <w:rPr>
                <w:sz w:val="18"/>
                <w:szCs w:val="18"/>
                <w:lang w:val="ro-RO"/>
              </w:rPr>
            </w:pPr>
            <w:r w:rsidRPr="00942766">
              <w:rPr>
                <w:sz w:val="18"/>
                <w:szCs w:val="18"/>
                <w:lang w:val="ro-RO"/>
              </w:rPr>
              <w:t>800m</w:t>
            </w:r>
          </w:p>
        </w:tc>
        <w:tc>
          <w:tcPr>
            <w:tcW w:w="885" w:type="dxa"/>
          </w:tcPr>
          <w:p w:rsidR="00942766" w:rsidRPr="00942766" w:rsidRDefault="00942766" w:rsidP="00FB0CCF">
            <w:pPr>
              <w:jc w:val="center"/>
              <w:rPr>
                <w:sz w:val="18"/>
                <w:szCs w:val="18"/>
                <w:lang w:val="ro-RO"/>
              </w:rPr>
            </w:pPr>
            <w:r w:rsidRPr="00942766">
              <w:rPr>
                <w:sz w:val="18"/>
                <w:szCs w:val="18"/>
                <w:lang w:val="ro-RO"/>
              </w:rPr>
              <w:t>+</w:t>
            </w:r>
          </w:p>
        </w:tc>
        <w:tc>
          <w:tcPr>
            <w:tcW w:w="984" w:type="dxa"/>
          </w:tcPr>
          <w:p w:rsidR="00942766" w:rsidRPr="00942766" w:rsidRDefault="00942766" w:rsidP="00FB0CCF">
            <w:pPr>
              <w:jc w:val="center"/>
              <w:rPr>
                <w:sz w:val="18"/>
                <w:szCs w:val="18"/>
                <w:lang w:val="ro-RO"/>
              </w:rPr>
            </w:pPr>
          </w:p>
        </w:tc>
        <w:tc>
          <w:tcPr>
            <w:tcW w:w="885" w:type="dxa"/>
          </w:tcPr>
          <w:p w:rsidR="00942766" w:rsidRPr="00942766" w:rsidRDefault="00942766" w:rsidP="00FB0CCF">
            <w:pPr>
              <w:jc w:val="center"/>
              <w:rPr>
                <w:sz w:val="18"/>
                <w:szCs w:val="18"/>
                <w:lang w:val="ro-RO"/>
              </w:rPr>
            </w:pPr>
          </w:p>
        </w:tc>
        <w:tc>
          <w:tcPr>
            <w:tcW w:w="984" w:type="dxa"/>
          </w:tcPr>
          <w:p w:rsidR="00942766" w:rsidRPr="00942766" w:rsidRDefault="00942766" w:rsidP="00FB0CCF">
            <w:pPr>
              <w:jc w:val="center"/>
              <w:rPr>
                <w:sz w:val="18"/>
                <w:szCs w:val="18"/>
                <w:lang w:val="ro-RO"/>
              </w:rPr>
            </w:pPr>
            <w:r w:rsidRPr="00942766">
              <w:rPr>
                <w:sz w:val="18"/>
                <w:szCs w:val="18"/>
                <w:lang w:val="ro-RO"/>
              </w:rPr>
              <w:t>+</w:t>
            </w:r>
          </w:p>
        </w:tc>
        <w:tc>
          <w:tcPr>
            <w:tcW w:w="945" w:type="dxa"/>
          </w:tcPr>
          <w:p w:rsidR="00942766" w:rsidRPr="00942766" w:rsidRDefault="00942766" w:rsidP="00FB0CCF">
            <w:pPr>
              <w:jc w:val="center"/>
              <w:rPr>
                <w:sz w:val="18"/>
                <w:szCs w:val="18"/>
                <w:lang w:val="ro-RO"/>
              </w:rPr>
            </w:pPr>
          </w:p>
        </w:tc>
        <w:tc>
          <w:tcPr>
            <w:tcW w:w="924" w:type="dxa"/>
          </w:tcPr>
          <w:p w:rsidR="00942766" w:rsidRPr="00942766" w:rsidRDefault="00942766" w:rsidP="00FB0CCF">
            <w:pPr>
              <w:jc w:val="center"/>
              <w:rPr>
                <w:sz w:val="18"/>
                <w:szCs w:val="18"/>
                <w:lang w:val="ro-RO"/>
              </w:rPr>
            </w:pPr>
          </w:p>
        </w:tc>
      </w:tr>
      <w:tr w:rsidR="00942766" w:rsidRPr="00942766" w:rsidTr="00FB0CCF">
        <w:tc>
          <w:tcPr>
            <w:tcW w:w="1869" w:type="dxa"/>
          </w:tcPr>
          <w:p w:rsidR="00942766" w:rsidRPr="00942766" w:rsidRDefault="00942766" w:rsidP="00FB0CCF">
            <w:pPr>
              <w:jc w:val="center"/>
              <w:rPr>
                <w:sz w:val="18"/>
                <w:szCs w:val="18"/>
                <w:lang w:val="ro-RO"/>
              </w:rPr>
            </w:pPr>
            <w:r w:rsidRPr="00942766">
              <w:rPr>
                <w:sz w:val="18"/>
                <w:szCs w:val="18"/>
                <w:lang w:val="ro-RO"/>
              </w:rPr>
              <w:t>1000m</w:t>
            </w:r>
          </w:p>
        </w:tc>
        <w:tc>
          <w:tcPr>
            <w:tcW w:w="885" w:type="dxa"/>
          </w:tcPr>
          <w:p w:rsidR="00942766" w:rsidRPr="00942766" w:rsidRDefault="00942766" w:rsidP="00FB0CCF">
            <w:pPr>
              <w:jc w:val="center"/>
              <w:rPr>
                <w:sz w:val="18"/>
                <w:szCs w:val="18"/>
                <w:lang w:val="ro-RO"/>
              </w:rPr>
            </w:pPr>
          </w:p>
        </w:tc>
        <w:tc>
          <w:tcPr>
            <w:tcW w:w="984" w:type="dxa"/>
          </w:tcPr>
          <w:p w:rsidR="00942766" w:rsidRPr="00942766" w:rsidRDefault="00942766" w:rsidP="00FB0CCF">
            <w:pPr>
              <w:jc w:val="center"/>
              <w:rPr>
                <w:sz w:val="18"/>
                <w:szCs w:val="18"/>
                <w:lang w:val="ro-RO"/>
              </w:rPr>
            </w:pPr>
          </w:p>
        </w:tc>
        <w:tc>
          <w:tcPr>
            <w:tcW w:w="885" w:type="dxa"/>
          </w:tcPr>
          <w:p w:rsidR="00942766" w:rsidRPr="00942766" w:rsidRDefault="00942766" w:rsidP="00FB0CCF">
            <w:pPr>
              <w:jc w:val="center"/>
              <w:rPr>
                <w:sz w:val="18"/>
                <w:szCs w:val="18"/>
                <w:lang w:val="ro-RO"/>
              </w:rPr>
            </w:pPr>
            <w:r w:rsidRPr="00942766">
              <w:rPr>
                <w:sz w:val="18"/>
                <w:szCs w:val="18"/>
                <w:lang w:val="ro-RO"/>
              </w:rPr>
              <w:t>+</w:t>
            </w:r>
          </w:p>
        </w:tc>
        <w:tc>
          <w:tcPr>
            <w:tcW w:w="984" w:type="dxa"/>
          </w:tcPr>
          <w:p w:rsidR="00942766" w:rsidRPr="00942766" w:rsidRDefault="00942766" w:rsidP="00FB0CCF">
            <w:pPr>
              <w:jc w:val="center"/>
              <w:rPr>
                <w:sz w:val="18"/>
                <w:szCs w:val="18"/>
                <w:lang w:val="ro-RO"/>
              </w:rPr>
            </w:pPr>
          </w:p>
        </w:tc>
        <w:tc>
          <w:tcPr>
            <w:tcW w:w="945" w:type="dxa"/>
          </w:tcPr>
          <w:p w:rsidR="00942766" w:rsidRPr="00942766" w:rsidRDefault="00942766" w:rsidP="00FB0CCF">
            <w:pPr>
              <w:jc w:val="center"/>
              <w:rPr>
                <w:sz w:val="18"/>
                <w:szCs w:val="18"/>
                <w:lang w:val="ro-RO"/>
              </w:rPr>
            </w:pPr>
          </w:p>
        </w:tc>
        <w:tc>
          <w:tcPr>
            <w:tcW w:w="924" w:type="dxa"/>
          </w:tcPr>
          <w:p w:rsidR="00942766" w:rsidRPr="00942766" w:rsidRDefault="00942766" w:rsidP="00FB0CCF">
            <w:pPr>
              <w:jc w:val="center"/>
              <w:rPr>
                <w:sz w:val="18"/>
                <w:szCs w:val="18"/>
                <w:lang w:val="ro-RO"/>
              </w:rPr>
            </w:pPr>
            <w:r w:rsidRPr="00942766">
              <w:rPr>
                <w:sz w:val="18"/>
                <w:szCs w:val="18"/>
                <w:lang w:val="ro-RO"/>
              </w:rPr>
              <w:t>+</w:t>
            </w:r>
          </w:p>
        </w:tc>
      </w:tr>
      <w:tr w:rsidR="00942766" w:rsidRPr="00942766" w:rsidTr="00FB0CCF">
        <w:tc>
          <w:tcPr>
            <w:tcW w:w="1869" w:type="dxa"/>
          </w:tcPr>
          <w:p w:rsidR="00942766" w:rsidRPr="00942766" w:rsidRDefault="00942766" w:rsidP="00FB0CCF">
            <w:pPr>
              <w:jc w:val="center"/>
              <w:rPr>
                <w:sz w:val="18"/>
                <w:szCs w:val="18"/>
                <w:lang w:val="ro-RO"/>
              </w:rPr>
            </w:pPr>
            <w:r w:rsidRPr="00942766">
              <w:rPr>
                <w:sz w:val="18"/>
                <w:szCs w:val="18"/>
                <w:lang w:val="ro-RO"/>
              </w:rPr>
              <w:t>1500m</w:t>
            </w:r>
          </w:p>
        </w:tc>
        <w:tc>
          <w:tcPr>
            <w:tcW w:w="885" w:type="dxa"/>
          </w:tcPr>
          <w:p w:rsidR="00942766" w:rsidRPr="00942766" w:rsidRDefault="00942766" w:rsidP="00FB0CCF">
            <w:pPr>
              <w:jc w:val="center"/>
              <w:rPr>
                <w:sz w:val="18"/>
                <w:szCs w:val="18"/>
                <w:lang w:val="ro-RO"/>
              </w:rPr>
            </w:pPr>
          </w:p>
        </w:tc>
        <w:tc>
          <w:tcPr>
            <w:tcW w:w="984" w:type="dxa"/>
          </w:tcPr>
          <w:p w:rsidR="00942766" w:rsidRPr="00942766" w:rsidRDefault="00942766" w:rsidP="00FB0CCF">
            <w:pPr>
              <w:jc w:val="center"/>
              <w:rPr>
                <w:sz w:val="18"/>
                <w:szCs w:val="18"/>
                <w:lang w:val="ro-RO"/>
              </w:rPr>
            </w:pPr>
          </w:p>
        </w:tc>
        <w:tc>
          <w:tcPr>
            <w:tcW w:w="885" w:type="dxa"/>
          </w:tcPr>
          <w:p w:rsidR="00942766" w:rsidRPr="00942766" w:rsidRDefault="00942766" w:rsidP="00FB0CCF">
            <w:pPr>
              <w:jc w:val="center"/>
              <w:rPr>
                <w:sz w:val="18"/>
                <w:szCs w:val="18"/>
                <w:lang w:val="ro-RO"/>
              </w:rPr>
            </w:pPr>
          </w:p>
        </w:tc>
        <w:tc>
          <w:tcPr>
            <w:tcW w:w="984" w:type="dxa"/>
          </w:tcPr>
          <w:p w:rsidR="00942766" w:rsidRPr="00942766" w:rsidRDefault="00942766" w:rsidP="00FB0CCF">
            <w:pPr>
              <w:jc w:val="center"/>
              <w:rPr>
                <w:sz w:val="18"/>
                <w:szCs w:val="18"/>
                <w:lang w:val="ro-RO"/>
              </w:rPr>
            </w:pPr>
          </w:p>
        </w:tc>
        <w:tc>
          <w:tcPr>
            <w:tcW w:w="945" w:type="dxa"/>
          </w:tcPr>
          <w:p w:rsidR="00942766" w:rsidRPr="00942766" w:rsidRDefault="00942766" w:rsidP="00FB0CCF">
            <w:pPr>
              <w:jc w:val="center"/>
              <w:rPr>
                <w:sz w:val="18"/>
                <w:szCs w:val="18"/>
                <w:lang w:val="ro-RO"/>
              </w:rPr>
            </w:pPr>
            <w:r w:rsidRPr="00942766">
              <w:rPr>
                <w:sz w:val="18"/>
                <w:szCs w:val="18"/>
                <w:lang w:val="ro-RO"/>
              </w:rPr>
              <w:t>+</w:t>
            </w:r>
          </w:p>
        </w:tc>
        <w:tc>
          <w:tcPr>
            <w:tcW w:w="924" w:type="dxa"/>
          </w:tcPr>
          <w:p w:rsidR="00942766" w:rsidRPr="00942766" w:rsidRDefault="00942766" w:rsidP="00FB0CCF">
            <w:pPr>
              <w:jc w:val="center"/>
              <w:rPr>
                <w:sz w:val="18"/>
                <w:szCs w:val="18"/>
                <w:lang w:val="ro-RO"/>
              </w:rPr>
            </w:pPr>
          </w:p>
        </w:tc>
      </w:tr>
    </w:tbl>
    <w:p w:rsidR="00942766" w:rsidRPr="00942766" w:rsidRDefault="00942766" w:rsidP="00942766">
      <w:pPr>
        <w:rPr>
          <w:sz w:val="18"/>
          <w:szCs w:val="18"/>
          <w:lang w:val="ro-RO"/>
        </w:rPr>
      </w:pPr>
    </w:p>
    <w:p w:rsidR="00942766" w:rsidRPr="00942766" w:rsidRDefault="00942766" w:rsidP="00942766">
      <w:pPr>
        <w:rPr>
          <w:sz w:val="18"/>
          <w:szCs w:val="18"/>
          <w:lang w:val="ro-RO"/>
        </w:rPr>
      </w:pPr>
      <w:r w:rsidRPr="00942766">
        <w:rPr>
          <w:sz w:val="18"/>
          <w:szCs w:val="18"/>
          <w:lang w:val="ro-RO"/>
        </w:rPr>
        <w:t>Probele practice se desfăşoară pe terenuri sportive ori şosea asfaltată, la care permite desfăşurarea probelor de concurs în condiţii optime şi indentice pentru toţi participanţii.</w:t>
      </w:r>
    </w:p>
    <w:p w:rsidR="00942766" w:rsidRPr="00942766" w:rsidRDefault="00942766" w:rsidP="00942766">
      <w:pPr>
        <w:rPr>
          <w:sz w:val="18"/>
          <w:szCs w:val="18"/>
          <w:lang w:val="ro-RO"/>
        </w:rPr>
      </w:pPr>
    </w:p>
    <w:p w:rsidR="00942766" w:rsidRPr="00942766" w:rsidRDefault="00942766" w:rsidP="00942766">
      <w:pPr>
        <w:jc w:val="center"/>
        <w:rPr>
          <w:sz w:val="18"/>
          <w:szCs w:val="18"/>
          <w:lang w:val="ro-RO"/>
        </w:rPr>
      </w:pPr>
      <w:r w:rsidRPr="00942766">
        <w:rPr>
          <w:sz w:val="18"/>
          <w:szCs w:val="18"/>
          <w:lang w:val="ro-RO"/>
        </w:rPr>
        <w:t>V Dreptul de participare.</w:t>
      </w:r>
    </w:p>
    <w:p w:rsidR="00942766" w:rsidRPr="00942766" w:rsidRDefault="00942766" w:rsidP="00942766">
      <w:pPr>
        <w:rPr>
          <w:sz w:val="18"/>
          <w:szCs w:val="18"/>
          <w:lang w:val="ro-RO"/>
        </w:rPr>
      </w:pPr>
      <w:r w:rsidRPr="00942766">
        <w:rPr>
          <w:sz w:val="18"/>
          <w:szCs w:val="18"/>
          <w:lang w:val="ro-RO"/>
        </w:rPr>
        <w:t>Fiecare echipă prezintă:</w:t>
      </w:r>
    </w:p>
    <w:p w:rsidR="00942766" w:rsidRPr="00942766" w:rsidRDefault="00942766" w:rsidP="00942766">
      <w:pPr>
        <w:pStyle w:val="a4"/>
        <w:numPr>
          <w:ilvl w:val="0"/>
          <w:numId w:val="4"/>
        </w:numPr>
        <w:rPr>
          <w:sz w:val="18"/>
          <w:szCs w:val="18"/>
          <w:lang w:val="ro-RO"/>
        </w:rPr>
      </w:pPr>
      <w:r w:rsidRPr="00942766">
        <w:rPr>
          <w:sz w:val="18"/>
          <w:szCs w:val="18"/>
          <w:lang w:val="ro-RO"/>
        </w:rPr>
        <w:t>Oferta de participare cu viza medicului cu semnătura şi ştampila directorului,</w:t>
      </w:r>
    </w:p>
    <w:p w:rsidR="00942766" w:rsidRPr="00942766" w:rsidRDefault="00942766" w:rsidP="00942766">
      <w:pPr>
        <w:pStyle w:val="a4"/>
        <w:numPr>
          <w:ilvl w:val="0"/>
          <w:numId w:val="4"/>
        </w:numPr>
        <w:rPr>
          <w:sz w:val="18"/>
          <w:szCs w:val="18"/>
          <w:lang w:val="ro-RO"/>
        </w:rPr>
      </w:pPr>
      <w:r w:rsidRPr="00942766">
        <w:rPr>
          <w:sz w:val="18"/>
          <w:szCs w:val="18"/>
          <w:lang w:val="ro-RO"/>
        </w:rPr>
        <w:t>Fişa elevului;</w:t>
      </w:r>
    </w:p>
    <w:p w:rsidR="00942766" w:rsidRPr="00942766" w:rsidRDefault="00942766" w:rsidP="00942766">
      <w:pPr>
        <w:jc w:val="center"/>
        <w:rPr>
          <w:sz w:val="18"/>
          <w:szCs w:val="18"/>
          <w:lang w:val="ro-RO"/>
        </w:rPr>
      </w:pPr>
      <w:r w:rsidRPr="00942766">
        <w:rPr>
          <w:sz w:val="18"/>
          <w:szCs w:val="18"/>
          <w:lang w:val="ro-RO"/>
        </w:rPr>
        <w:t>VI Norme finaciare.</w:t>
      </w:r>
    </w:p>
    <w:p w:rsidR="00942766" w:rsidRPr="00942766" w:rsidRDefault="00942766" w:rsidP="00942766">
      <w:pPr>
        <w:rPr>
          <w:sz w:val="18"/>
          <w:szCs w:val="18"/>
          <w:lang w:val="ro-RO"/>
        </w:rPr>
      </w:pPr>
      <w:r w:rsidRPr="00942766">
        <w:rPr>
          <w:sz w:val="18"/>
          <w:szCs w:val="18"/>
          <w:lang w:val="ro-RO"/>
        </w:rPr>
        <w:t>Cheltuielile ce ţin de delegare ( drumul tur-retur, hrana ) le suportă instituţia de învăţământ. Premierea învingătorilor sunt suportate de către Mişcarea Olimpică  din raion şi DÎ Hânceşti.</w:t>
      </w:r>
    </w:p>
    <w:p w:rsidR="00942766" w:rsidRPr="00942766" w:rsidRDefault="00942766" w:rsidP="00942766">
      <w:pPr>
        <w:jc w:val="center"/>
        <w:rPr>
          <w:sz w:val="18"/>
          <w:szCs w:val="18"/>
          <w:lang w:val="ro-RO"/>
        </w:rPr>
      </w:pPr>
      <w:r w:rsidRPr="00942766">
        <w:rPr>
          <w:sz w:val="18"/>
          <w:szCs w:val="18"/>
          <w:lang w:val="ro-RO"/>
        </w:rPr>
        <w:t>VII Titluri şi premii.</w:t>
      </w:r>
    </w:p>
    <w:p w:rsidR="00942766" w:rsidRPr="00942766" w:rsidRDefault="00942766" w:rsidP="00942766">
      <w:pPr>
        <w:rPr>
          <w:sz w:val="18"/>
          <w:szCs w:val="18"/>
          <w:lang w:val="ro-RO"/>
        </w:rPr>
      </w:pPr>
      <w:r w:rsidRPr="00942766">
        <w:rPr>
          <w:sz w:val="18"/>
          <w:szCs w:val="18"/>
          <w:lang w:val="ro-RO"/>
        </w:rPr>
        <w:t>Elevii clasaţi pe primele 3 locuri vor fi premiaţi cu deplome şi medalii de gradul I,II,III şi pentru locul IV menţiune.</w:t>
      </w:r>
    </w:p>
    <w:p w:rsidR="00942766" w:rsidRPr="00942766" w:rsidRDefault="00942766" w:rsidP="00942766">
      <w:pPr>
        <w:rPr>
          <w:sz w:val="18"/>
          <w:szCs w:val="18"/>
          <w:lang w:val="ro-RO"/>
        </w:rPr>
      </w:pPr>
    </w:p>
    <w:p w:rsidR="00942766" w:rsidRPr="00942766" w:rsidRDefault="00942766" w:rsidP="00942766">
      <w:pPr>
        <w:jc w:val="center"/>
        <w:rPr>
          <w:b/>
          <w:color w:val="00B0F0"/>
          <w:sz w:val="18"/>
          <w:szCs w:val="18"/>
          <w:lang w:val="ro-RO"/>
        </w:rPr>
      </w:pPr>
      <w:r w:rsidRPr="00942766">
        <w:rPr>
          <w:b/>
          <w:color w:val="00B0F0"/>
          <w:sz w:val="18"/>
          <w:szCs w:val="18"/>
          <w:lang w:val="ro-RO"/>
        </w:rPr>
        <w:t>IX)  Regulamentul desfăşurării competiţiilor la mini-fotbal” Guguţă” cu participarea echipelor de copii cu a.n.2007-2008</w:t>
      </w:r>
    </w:p>
    <w:p w:rsidR="00942766" w:rsidRPr="00942766" w:rsidRDefault="00942766" w:rsidP="00942766">
      <w:pPr>
        <w:jc w:val="center"/>
        <w:rPr>
          <w:sz w:val="18"/>
          <w:szCs w:val="18"/>
          <w:lang w:val="ro-RO"/>
        </w:rPr>
      </w:pPr>
      <w:r w:rsidRPr="00942766">
        <w:rPr>
          <w:sz w:val="18"/>
          <w:szCs w:val="18"/>
          <w:lang w:val="ro-RO"/>
        </w:rPr>
        <w:t>I Scopul.</w:t>
      </w:r>
    </w:p>
    <w:p w:rsidR="00942766" w:rsidRPr="00942766" w:rsidRDefault="00942766" w:rsidP="00942766">
      <w:pPr>
        <w:pStyle w:val="a4"/>
        <w:numPr>
          <w:ilvl w:val="0"/>
          <w:numId w:val="4"/>
        </w:numPr>
        <w:rPr>
          <w:sz w:val="18"/>
          <w:szCs w:val="18"/>
          <w:lang w:val="ro-RO"/>
        </w:rPr>
      </w:pPr>
      <w:r w:rsidRPr="00942766">
        <w:rPr>
          <w:sz w:val="18"/>
          <w:szCs w:val="18"/>
          <w:lang w:val="ro-RO"/>
        </w:rPr>
        <w:t>Popularizarea fotbalui între elevi;</w:t>
      </w:r>
    </w:p>
    <w:p w:rsidR="00942766" w:rsidRPr="00942766" w:rsidRDefault="00942766" w:rsidP="00942766">
      <w:pPr>
        <w:pStyle w:val="a4"/>
        <w:numPr>
          <w:ilvl w:val="0"/>
          <w:numId w:val="4"/>
        </w:numPr>
        <w:rPr>
          <w:sz w:val="18"/>
          <w:szCs w:val="18"/>
          <w:lang w:val="ro-RO"/>
        </w:rPr>
      </w:pPr>
      <w:r w:rsidRPr="00942766">
        <w:rPr>
          <w:sz w:val="18"/>
          <w:szCs w:val="18"/>
          <w:lang w:val="ro-RO"/>
        </w:rPr>
        <w:t>Evidenţa celor mai talentaţi elevi;</w:t>
      </w:r>
    </w:p>
    <w:p w:rsidR="00942766" w:rsidRPr="00942766" w:rsidRDefault="00942766" w:rsidP="00942766">
      <w:pPr>
        <w:pStyle w:val="a4"/>
        <w:numPr>
          <w:ilvl w:val="0"/>
          <w:numId w:val="4"/>
        </w:numPr>
        <w:rPr>
          <w:sz w:val="18"/>
          <w:szCs w:val="18"/>
          <w:lang w:val="ro-RO"/>
        </w:rPr>
      </w:pPr>
      <w:r w:rsidRPr="00942766">
        <w:rPr>
          <w:sz w:val="18"/>
          <w:szCs w:val="18"/>
          <w:lang w:val="ro-RO"/>
        </w:rPr>
        <w:t>Aprecierea celor mai bune echipe;</w:t>
      </w:r>
    </w:p>
    <w:p w:rsidR="00942766" w:rsidRPr="00942766" w:rsidRDefault="00942766" w:rsidP="00942766">
      <w:pPr>
        <w:pStyle w:val="a4"/>
        <w:numPr>
          <w:ilvl w:val="0"/>
          <w:numId w:val="4"/>
        </w:numPr>
        <w:rPr>
          <w:sz w:val="18"/>
          <w:szCs w:val="18"/>
          <w:lang w:val="ro-RO"/>
        </w:rPr>
      </w:pPr>
      <w:r w:rsidRPr="00942766">
        <w:rPr>
          <w:sz w:val="18"/>
          <w:szCs w:val="18"/>
          <w:lang w:val="ro-RO"/>
        </w:rPr>
        <w:t>Antrenarea copiilor în practica sistematică a exerciţiilor fizice şi a sportului prin fortificarea sănătăţii.</w:t>
      </w:r>
    </w:p>
    <w:p w:rsidR="00942766" w:rsidRPr="00942766" w:rsidRDefault="00942766" w:rsidP="00942766">
      <w:pPr>
        <w:pStyle w:val="a4"/>
        <w:numPr>
          <w:ilvl w:val="0"/>
          <w:numId w:val="4"/>
        </w:numPr>
        <w:rPr>
          <w:sz w:val="18"/>
          <w:szCs w:val="18"/>
          <w:lang w:val="ro-RO"/>
        </w:rPr>
      </w:pPr>
      <w:r w:rsidRPr="00942766">
        <w:rPr>
          <w:sz w:val="18"/>
          <w:szCs w:val="18"/>
          <w:lang w:val="ro-RO"/>
        </w:rPr>
        <w:t>Selectarea echipei pentru etapa republicană;</w:t>
      </w:r>
    </w:p>
    <w:p w:rsidR="00942766" w:rsidRPr="00942766" w:rsidRDefault="00942766" w:rsidP="00942766">
      <w:pPr>
        <w:pStyle w:val="a4"/>
        <w:jc w:val="center"/>
        <w:rPr>
          <w:sz w:val="18"/>
          <w:szCs w:val="18"/>
          <w:lang w:val="ro-RO"/>
        </w:rPr>
      </w:pPr>
      <w:r w:rsidRPr="00942766">
        <w:rPr>
          <w:sz w:val="18"/>
          <w:szCs w:val="18"/>
          <w:lang w:val="ro-RO"/>
        </w:rPr>
        <w:t>Participanţii.</w:t>
      </w:r>
    </w:p>
    <w:p w:rsidR="00942766" w:rsidRPr="00942766" w:rsidRDefault="00942766" w:rsidP="00942766">
      <w:pPr>
        <w:rPr>
          <w:sz w:val="18"/>
          <w:szCs w:val="18"/>
          <w:lang w:val="ro-RO"/>
        </w:rPr>
      </w:pPr>
      <w:r w:rsidRPr="00942766">
        <w:rPr>
          <w:sz w:val="18"/>
          <w:szCs w:val="18"/>
          <w:lang w:val="ro-RO"/>
        </w:rPr>
        <w:t>La competiţii participă selecţionatele liceelor şi gimnazilor. Componenţa echipei în grupă este de 6 băieţi  + rezervă şi 1 profesor.</w:t>
      </w:r>
    </w:p>
    <w:p w:rsidR="00942766" w:rsidRPr="00942766" w:rsidRDefault="00942766" w:rsidP="00942766">
      <w:pPr>
        <w:pStyle w:val="a4"/>
        <w:jc w:val="center"/>
        <w:rPr>
          <w:sz w:val="18"/>
          <w:szCs w:val="18"/>
          <w:lang w:val="ro-RO"/>
        </w:rPr>
      </w:pPr>
      <w:r w:rsidRPr="00942766">
        <w:rPr>
          <w:sz w:val="18"/>
          <w:szCs w:val="18"/>
          <w:lang w:val="ro-RO"/>
        </w:rPr>
        <w:t>III Organizarea.</w:t>
      </w:r>
    </w:p>
    <w:p w:rsidR="00942766" w:rsidRPr="00942766" w:rsidRDefault="00942766" w:rsidP="00942766">
      <w:pPr>
        <w:rPr>
          <w:sz w:val="18"/>
          <w:szCs w:val="18"/>
          <w:lang w:val="ro-RO"/>
        </w:rPr>
      </w:pPr>
      <w:r w:rsidRPr="00942766">
        <w:rPr>
          <w:sz w:val="18"/>
          <w:szCs w:val="18"/>
          <w:lang w:val="ro-RO"/>
        </w:rPr>
        <w:t>Competiţia este organizată de către DÎ Hânceşti.</w:t>
      </w:r>
    </w:p>
    <w:p w:rsidR="00942766" w:rsidRPr="00942766" w:rsidRDefault="00942766" w:rsidP="00942766">
      <w:pPr>
        <w:rPr>
          <w:sz w:val="18"/>
          <w:szCs w:val="18"/>
          <w:lang w:val="ro-RO"/>
        </w:rPr>
      </w:pPr>
    </w:p>
    <w:p w:rsidR="00942766" w:rsidRPr="00942766" w:rsidRDefault="00942766" w:rsidP="00942766">
      <w:pPr>
        <w:jc w:val="center"/>
        <w:rPr>
          <w:sz w:val="18"/>
          <w:szCs w:val="18"/>
          <w:lang w:val="ro-RO"/>
        </w:rPr>
      </w:pPr>
      <w:r w:rsidRPr="00942766">
        <w:rPr>
          <w:sz w:val="18"/>
          <w:szCs w:val="18"/>
          <w:lang w:val="ro-RO"/>
        </w:rPr>
        <w:t>IVCondiţiile desfăşurării.</w:t>
      </w:r>
    </w:p>
    <w:p w:rsidR="00942766" w:rsidRPr="00942766" w:rsidRDefault="00942766" w:rsidP="00942766">
      <w:pPr>
        <w:jc w:val="both"/>
        <w:rPr>
          <w:sz w:val="18"/>
          <w:szCs w:val="18"/>
          <w:lang w:val="ro-RO"/>
        </w:rPr>
      </w:pPr>
      <w:r w:rsidRPr="00942766">
        <w:rPr>
          <w:sz w:val="18"/>
          <w:szCs w:val="18"/>
          <w:lang w:val="ro-RO"/>
        </w:rPr>
        <w:t>Jocul se desfăşoară pe terenuri cu demensiunile 20x40m sau 30x60m cu porţile 2x3m ori 2x5m. Componenţa echipei pe teren e de 6 jucători ( 1 portat + 5 jucători ). Durata jocului e de 2 reprize, timpul acordat e de 20min. fiecarei reprize, pauza fiind de 5 min. Se joacă după sistemul circular. Locul echipei se determină după numărul de puncte acumulate în toate jocurile. Pentru victorie se acordă 3 puncte, egalitate 1 punct şi înfrângere 0 puncte. În timpul jocului este nelimitat schimbul jucătorului de pe teren.Locurile se vor determina consecutiv după următoarele criterii:</w:t>
      </w:r>
    </w:p>
    <w:p w:rsidR="00942766" w:rsidRPr="00942766" w:rsidRDefault="00942766" w:rsidP="00942766">
      <w:pPr>
        <w:pStyle w:val="a4"/>
        <w:numPr>
          <w:ilvl w:val="0"/>
          <w:numId w:val="4"/>
        </w:numPr>
        <w:rPr>
          <w:sz w:val="18"/>
          <w:szCs w:val="18"/>
          <w:lang w:val="ro-RO"/>
        </w:rPr>
      </w:pPr>
      <w:r w:rsidRPr="00942766">
        <w:rPr>
          <w:sz w:val="18"/>
          <w:szCs w:val="18"/>
          <w:lang w:val="ro-RO"/>
        </w:rPr>
        <w:t>Victorii acumulate ale probelor de concurs.</w:t>
      </w:r>
    </w:p>
    <w:p w:rsidR="00942766" w:rsidRPr="00942766" w:rsidRDefault="00942766" w:rsidP="00942766">
      <w:pPr>
        <w:pStyle w:val="a4"/>
        <w:numPr>
          <w:ilvl w:val="0"/>
          <w:numId w:val="4"/>
        </w:numPr>
        <w:rPr>
          <w:sz w:val="18"/>
          <w:szCs w:val="18"/>
          <w:lang w:val="ro-RO"/>
        </w:rPr>
      </w:pPr>
      <w:r w:rsidRPr="00942766">
        <w:rPr>
          <w:sz w:val="18"/>
          <w:szCs w:val="18"/>
          <w:lang w:val="ro-RO"/>
        </w:rPr>
        <w:t>Raportul de puncte acumulate şi omise în cadrul probelor de concurs.</w:t>
      </w:r>
    </w:p>
    <w:p w:rsidR="00942766" w:rsidRPr="00942766" w:rsidRDefault="00942766" w:rsidP="00942766">
      <w:pPr>
        <w:jc w:val="center"/>
        <w:rPr>
          <w:sz w:val="18"/>
          <w:szCs w:val="18"/>
          <w:lang w:val="ro-RO"/>
        </w:rPr>
      </w:pPr>
      <w:r w:rsidRPr="00942766">
        <w:rPr>
          <w:sz w:val="18"/>
          <w:szCs w:val="18"/>
          <w:lang w:val="ro-RO"/>
        </w:rPr>
        <w:t>V Dreptul de joc.</w:t>
      </w:r>
    </w:p>
    <w:p w:rsidR="00942766" w:rsidRPr="00942766" w:rsidRDefault="00942766" w:rsidP="00942766">
      <w:pPr>
        <w:rPr>
          <w:sz w:val="18"/>
          <w:szCs w:val="18"/>
          <w:lang w:val="ro-RO"/>
        </w:rPr>
      </w:pPr>
      <w:r w:rsidRPr="00942766">
        <w:rPr>
          <w:sz w:val="18"/>
          <w:szCs w:val="18"/>
          <w:lang w:val="ro-RO"/>
        </w:rPr>
        <w:lastRenderedPageBreak/>
        <w:t>Fiecare echipă prezintă:</w:t>
      </w:r>
    </w:p>
    <w:p w:rsidR="00942766" w:rsidRPr="00942766" w:rsidRDefault="00942766" w:rsidP="00942766">
      <w:pPr>
        <w:pStyle w:val="a4"/>
        <w:numPr>
          <w:ilvl w:val="0"/>
          <w:numId w:val="4"/>
        </w:numPr>
        <w:rPr>
          <w:sz w:val="18"/>
          <w:szCs w:val="18"/>
          <w:lang w:val="ro-RO"/>
        </w:rPr>
      </w:pPr>
      <w:r w:rsidRPr="00942766">
        <w:rPr>
          <w:sz w:val="18"/>
          <w:szCs w:val="18"/>
          <w:lang w:val="ro-RO"/>
        </w:rPr>
        <w:t>Oferta de participare cu viza medicului cu semnătura şi ştampila directorului,</w:t>
      </w:r>
    </w:p>
    <w:p w:rsidR="00942766" w:rsidRPr="00942766" w:rsidRDefault="00942766" w:rsidP="00942766">
      <w:pPr>
        <w:pStyle w:val="a4"/>
        <w:numPr>
          <w:ilvl w:val="0"/>
          <w:numId w:val="4"/>
        </w:numPr>
        <w:rPr>
          <w:sz w:val="18"/>
          <w:szCs w:val="18"/>
          <w:lang w:val="ro-RO"/>
        </w:rPr>
      </w:pPr>
      <w:r w:rsidRPr="00942766">
        <w:rPr>
          <w:sz w:val="18"/>
          <w:szCs w:val="18"/>
          <w:lang w:val="ro-RO"/>
        </w:rPr>
        <w:t>Fişa elevului;</w:t>
      </w:r>
    </w:p>
    <w:p w:rsidR="00942766" w:rsidRPr="00942766" w:rsidRDefault="00942766" w:rsidP="00942766">
      <w:pPr>
        <w:jc w:val="center"/>
        <w:rPr>
          <w:sz w:val="18"/>
          <w:szCs w:val="18"/>
          <w:lang w:val="ro-RO"/>
        </w:rPr>
      </w:pPr>
      <w:r w:rsidRPr="00942766">
        <w:rPr>
          <w:sz w:val="18"/>
          <w:szCs w:val="18"/>
          <w:lang w:val="ro-RO"/>
        </w:rPr>
        <w:t>VI Norme finaciare.</w:t>
      </w:r>
    </w:p>
    <w:p w:rsidR="00942766" w:rsidRPr="00942766" w:rsidRDefault="00942766" w:rsidP="00942766">
      <w:pPr>
        <w:rPr>
          <w:sz w:val="18"/>
          <w:szCs w:val="18"/>
          <w:lang w:val="ro-RO"/>
        </w:rPr>
      </w:pPr>
      <w:r w:rsidRPr="00942766">
        <w:rPr>
          <w:sz w:val="18"/>
          <w:szCs w:val="18"/>
          <w:lang w:val="ro-RO"/>
        </w:rPr>
        <w:t>Cheltuielile ce ţin de delegare ( drumul tur-retur, hrana ) le suportă instituţia de învăţământ. Premierea învingătorilor sunt suportate de către DÎ Hânceşti.</w:t>
      </w:r>
    </w:p>
    <w:p w:rsidR="00942766" w:rsidRPr="00942766" w:rsidRDefault="00942766" w:rsidP="00942766">
      <w:pPr>
        <w:jc w:val="center"/>
        <w:rPr>
          <w:sz w:val="18"/>
          <w:szCs w:val="18"/>
          <w:lang w:val="ro-RO"/>
        </w:rPr>
      </w:pPr>
      <w:r w:rsidRPr="00942766">
        <w:rPr>
          <w:sz w:val="18"/>
          <w:szCs w:val="18"/>
          <w:lang w:val="ro-RO"/>
        </w:rPr>
        <w:t>VII Titluri şi premii.</w:t>
      </w:r>
    </w:p>
    <w:p w:rsidR="00942766" w:rsidRPr="00942766" w:rsidRDefault="00942766" w:rsidP="00942766">
      <w:pPr>
        <w:rPr>
          <w:sz w:val="18"/>
          <w:szCs w:val="18"/>
          <w:lang w:val="ro-RO"/>
        </w:rPr>
      </w:pPr>
      <w:r w:rsidRPr="00942766">
        <w:rPr>
          <w:sz w:val="18"/>
          <w:szCs w:val="18"/>
          <w:lang w:val="ro-RO"/>
        </w:rPr>
        <w:t>Echipele clasate pe primele 3 locuri vor fi premiate cu deplome de gradul I,II,III şi pentru locul IV menţiune.</w:t>
      </w:r>
    </w:p>
    <w:p w:rsidR="00942766" w:rsidRPr="00942766" w:rsidRDefault="00942766" w:rsidP="00942766">
      <w:pPr>
        <w:rPr>
          <w:sz w:val="18"/>
          <w:szCs w:val="18"/>
          <w:lang w:val="ro-RO"/>
        </w:rPr>
      </w:pPr>
    </w:p>
    <w:p w:rsidR="00942766" w:rsidRPr="00942766" w:rsidRDefault="00942766" w:rsidP="00942766">
      <w:pPr>
        <w:jc w:val="center"/>
        <w:rPr>
          <w:sz w:val="18"/>
          <w:szCs w:val="18"/>
          <w:lang w:val="ro-RO"/>
        </w:rPr>
      </w:pPr>
      <w:r w:rsidRPr="00942766">
        <w:rPr>
          <w:sz w:val="18"/>
          <w:szCs w:val="18"/>
          <w:lang w:val="ro-RO"/>
        </w:rPr>
        <w:t>Repartizarea pe grupe de participare la proba mini-fotbal, licee şi gimnazii.</w:t>
      </w:r>
    </w:p>
    <w:p w:rsidR="00942766" w:rsidRPr="00942766" w:rsidRDefault="00942766" w:rsidP="00942766">
      <w:pPr>
        <w:jc w:val="center"/>
        <w:rPr>
          <w:sz w:val="18"/>
          <w:szCs w:val="18"/>
          <w:lang w:val="ro-RO"/>
        </w:rPr>
      </w:pPr>
    </w:p>
    <w:tbl>
      <w:tblPr>
        <w:tblStyle w:val="a3"/>
        <w:tblW w:w="0" w:type="auto"/>
        <w:tblLook w:val="04A0" w:firstRow="1" w:lastRow="0" w:firstColumn="1" w:lastColumn="0" w:noHBand="0" w:noVBand="1"/>
      </w:tblPr>
      <w:tblGrid>
        <w:gridCol w:w="421"/>
        <w:gridCol w:w="2693"/>
        <w:gridCol w:w="425"/>
        <w:gridCol w:w="2690"/>
        <w:gridCol w:w="429"/>
        <w:gridCol w:w="2687"/>
      </w:tblGrid>
      <w:tr w:rsidR="00942766" w:rsidRPr="00942766" w:rsidTr="00FB0CCF">
        <w:tc>
          <w:tcPr>
            <w:tcW w:w="421" w:type="dxa"/>
          </w:tcPr>
          <w:p w:rsidR="00942766" w:rsidRPr="00942766" w:rsidRDefault="00942766" w:rsidP="00FB0CCF">
            <w:pPr>
              <w:rPr>
                <w:sz w:val="18"/>
                <w:szCs w:val="18"/>
                <w:lang w:val="ro-RO"/>
              </w:rPr>
            </w:pPr>
          </w:p>
        </w:tc>
        <w:tc>
          <w:tcPr>
            <w:tcW w:w="2693" w:type="dxa"/>
          </w:tcPr>
          <w:p w:rsidR="00942766" w:rsidRPr="00942766" w:rsidRDefault="00942766" w:rsidP="00FB0CCF">
            <w:pPr>
              <w:jc w:val="center"/>
              <w:rPr>
                <w:sz w:val="18"/>
                <w:szCs w:val="18"/>
                <w:lang w:val="ro-RO"/>
              </w:rPr>
            </w:pPr>
            <w:r w:rsidRPr="00942766">
              <w:rPr>
                <w:sz w:val="18"/>
                <w:szCs w:val="18"/>
                <w:lang w:val="ro-RO"/>
              </w:rPr>
              <w:t>I</w:t>
            </w:r>
          </w:p>
        </w:tc>
        <w:tc>
          <w:tcPr>
            <w:tcW w:w="425" w:type="dxa"/>
          </w:tcPr>
          <w:p w:rsidR="00942766" w:rsidRPr="00942766" w:rsidRDefault="00942766" w:rsidP="00FB0CCF">
            <w:pPr>
              <w:jc w:val="center"/>
              <w:rPr>
                <w:sz w:val="18"/>
                <w:szCs w:val="18"/>
                <w:lang w:val="ro-RO"/>
              </w:rPr>
            </w:pPr>
          </w:p>
        </w:tc>
        <w:tc>
          <w:tcPr>
            <w:tcW w:w="2690" w:type="dxa"/>
          </w:tcPr>
          <w:p w:rsidR="00942766" w:rsidRPr="00942766" w:rsidRDefault="00942766" w:rsidP="00FB0CCF">
            <w:pPr>
              <w:jc w:val="center"/>
              <w:rPr>
                <w:sz w:val="18"/>
                <w:szCs w:val="18"/>
                <w:lang w:val="ro-RO"/>
              </w:rPr>
            </w:pPr>
            <w:r w:rsidRPr="00942766">
              <w:rPr>
                <w:sz w:val="18"/>
                <w:szCs w:val="18"/>
                <w:lang w:val="ro-RO"/>
              </w:rPr>
              <w:t>II</w:t>
            </w:r>
          </w:p>
        </w:tc>
        <w:tc>
          <w:tcPr>
            <w:tcW w:w="429" w:type="dxa"/>
          </w:tcPr>
          <w:p w:rsidR="00942766" w:rsidRPr="00942766" w:rsidRDefault="00942766" w:rsidP="00FB0CCF">
            <w:pPr>
              <w:jc w:val="center"/>
              <w:rPr>
                <w:sz w:val="18"/>
                <w:szCs w:val="18"/>
                <w:lang w:val="ro-RO"/>
              </w:rPr>
            </w:pPr>
          </w:p>
        </w:tc>
        <w:tc>
          <w:tcPr>
            <w:tcW w:w="2687" w:type="dxa"/>
          </w:tcPr>
          <w:p w:rsidR="00942766" w:rsidRPr="00942766" w:rsidRDefault="00942766" w:rsidP="00FB0CCF">
            <w:pPr>
              <w:jc w:val="center"/>
              <w:rPr>
                <w:sz w:val="18"/>
                <w:szCs w:val="18"/>
                <w:lang w:val="ro-RO"/>
              </w:rPr>
            </w:pPr>
            <w:r w:rsidRPr="00942766">
              <w:rPr>
                <w:sz w:val="18"/>
                <w:szCs w:val="18"/>
                <w:lang w:val="ro-RO"/>
              </w:rPr>
              <w:t>III</w:t>
            </w:r>
          </w:p>
        </w:tc>
      </w:tr>
      <w:tr w:rsidR="00942766" w:rsidRPr="00942766" w:rsidTr="00FB0CCF">
        <w:tc>
          <w:tcPr>
            <w:tcW w:w="421" w:type="dxa"/>
          </w:tcPr>
          <w:p w:rsidR="00942766" w:rsidRPr="00942766" w:rsidRDefault="00942766" w:rsidP="00FB0CCF">
            <w:pPr>
              <w:rPr>
                <w:sz w:val="18"/>
                <w:szCs w:val="18"/>
                <w:lang w:val="ro-RO"/>
              </w:rPr>
            </w:pPr>
            <w:r w:rsidRPr="00942766">
              <w:rPr>
                <w:sz w:val="18"/>
                <w:szCs w:val="18"/>
                <w:lang w:val="ro-RO"/>
              </w:rPr>
              <w:t>1</w:t>
            </w:r>
          </w:p>
        </w:tc>
        <w:tc>
          <w:tcPr>
            <w:tcW w:w="2693" w:type="dxa"/>
          </w:tcPr>
          <w:p w:rsidR="00942766" w:rsidRPr="00942766" w:rsidRDefault="00942766" w:rsidP="00FB0CCF">
            <w:pPr>
              <w:rPr>
                <w:sz w:val="18"/>
                <w:szCs w:val="18"/>
                <w:lang w:val="ro-RO"/>
              </w:rPr>
            </w:pPr>
            <w:r w:rsidRPr="00942766">
              <w:rPr>
                <w:color w:val="FF0000"/>
                <w:sz w:val="18"/>
                <w:szCs w:val="18"/>
                <w:lang w:val="ro-RO"/>
              </w:rPr>
              <w:t xml:space="preserve">(Mingir) </w:t>
            </w:r>
          </w:p>
        </w:tc>
        <w:tc>
          <w:tcPr>
            <w:tcW w:w="425" w:type="dxa"/>
          </w:tcPr>
          <w:p w:rsidR="00942766" w:rsidRPr="00942766" w:rsidRDefault="00942766" w:rsidP="00FB0CCF">
            <w:pPr>
              <w:rPr>
                <w:sz w:val="18"/>
                <w:szCs w:val="18"/>
                <w:lang w:val="ro-RO"/>
              </w:rPr>
            </w:pPr>
            <w:r w:rsidRPr="00942766">
              <w:rPr>
                <w:sz w:val="18"/>
                <w:szCs w:val="18"/>
                <w:lang w:val="ro-RO"/>
              </w:rPr>
              <w:t>1</w:t>
            </w:r>
          </w:p>
        </w:tc>
        <w:tc>
          <w:tcPr>
            <w:tcW w:w="2690" w:type="dxa"/>
          </w:tcPr>
          <w:p w:rsidR="00942766" w:rsidRPr="00942766" w:rsidRDefault="00942766" w:rsidP="00FB0CCF">
            <w:pPr>
              <w:rPr>
                <w:sz w:val="18"/>
                <w:szCs w:val="18"/>
                <w:lang w:val="ro-RO"/>
              </w:rPr>
            </w:pPr>
            <w:r w:rsidRPr="00942766">
              <w:rPr>
                <w:color w:val="FF0000"/>
                <w:sz w:val="18"/>
                <w:szCs w:val="18"/>
                <w:lang w:val="ro-RO"/>
              </w:rPr>
              <w:t xml:space="preserve">( ,,Universum’’ ) </w:t>
            </w:r>
          </w:p>
        </w:tc>
        <w:tc>
          <w:tcPr>
            <w:tcW w:w="429" w:type="dxa"/>
          </w:tcPr>
          <w:p w:rsidR="00942766" w:rsidRPr="00942766" w:rsidRDefault="00942766" w:rsidP="00FB0CCF">
            <w:pPr>
              <w:rPr>
                <w:sz w:val="18"/>
                <w:szCs w:val="18"/>
                <w:lang w:val="ro-RO"/>
              </w:rPr>
            </w:pPr>
            <w:r w:rsidRPr="00942766">
              <w:rPr>
                <w:sz w:val="18"/>
                <w:szCs w:val="18"/>
                <w:lang w:val="ro-RO"/>
              </w:rPr>
              <w:t>1</w:t>
            </w:r>
          </w:p>
        </w:tc>
        <w:tc>
          <w:tcPr>
            <w:tcW w:w="2687" w:type="dxa"/>
          </w:tcPr>
          <w:p w:rsidR="00942766" w:rsidRPr="00942766" w:rsidRDefault="00942766" w:rsidP="00FB0CCF">
            <w:pPr>
              <w:rPr>
                <w:sz w:val="18"/>
                <w:szCs w:val="18"/>
                <w:lang w:val="ro-RO"/>
              </w:rPr>
            </w:pPr>
            <w:r w:rsidRPr="00942766">
              <w:rPr>
                <w:color w:val="FF0000"/>
                <w:sz w:val="18"/>
                <w:szCs w:val="18"/>
                <w:lang w:val="ro-RO"/>
              </w:rPr>
              <w:t>( ,,A.Donici’’ )</w:t>
            </w:r>
          </w:p>
        </w:tc>
      </w:tr>
      <w:tr w:rsidR="00942766" w:rsidRPr="00942766" w:rsidTr="00FB0CCF">
        <w:tc>
          <w:tcPr>
            <w:tcW w:w="421" w:type="dxa"/>
          </w:tcPr>
          <w:p w:rsidR="00942766" w:rsidRPr="00942766" w:rsidRDefault="00942766" w:rsidP="00FB0CCF">
            <w:pPr>
              <w:rPr>
                <w:sz w:val="18"/>
                <w:szCs w:val="18"/>
                <w:lang w:val="ro-RO"/>
              </w:rPr>
            </w:pPr>
            <w:r w:rsidRPr="00942766">
              <w:rPr>
                <w:sz w:val="18"/>
                <w:szCs w:val="18"/>
                <w:lang w:val="ro-RO"/>
              </w:rPr>
              <w:t>2</w:t>
            </w:r>
          </w:p>
        </w:tc>
        <w:tc>
          <w:tcPr>
            <w:tcW w:w="2693" w:type="dxa"/>
          </w:tcPr>
          <w:p w:rsidR="00942766" w:rsidRPr="00942766" w:rsidRDefault="00942766" w:rsidP="00FB0CCF">
            <w:pPr>
              <w:rPr>
                <w:sz w:val="18"/>
                <w:szCs w:val="18"/>
                <w:lang w:val="ro-RO"/>
              </w:rPr>
            </w:pPr>
            <w:r w:rsidRPr="00942766">
              <w:rPr>
                <w:sz w:val="18"/>
                <w:szCs w:val="18"/>
                <w:lang w:val="ro-RO"/>
              </w:rPr>
              <w:t>,,D.Creţu’’</w:t>
            </w:r>
          </w:p>
        </w:tc>
        <w:tc>
          <w:tcPr>
            <w:tcW w:w="425" w:type="dxa"/>
          </w:tcPr>
          <w:p w:rsidR="00942766" w:rsidRPr="00942766" w:rsidRDefault="00942766" w:rsidP="00FB0CCF">
            <w:pPr>
              <w:rPr>
                <w:sz w:val="18"/>
                <w:szCs w:val="18"/>
                <w:lang w:val="ro-RO"/>
              </w:rPr>
            </w:pPr>
            <w:r w:rsidRPr="00942766">
              <w:rPr>
                <w:sz w:val="18"/>
                <w:szCs w:val="18"/>
                <w:lang w:val="ro-RO"/>
              </w:rPr>
              <w:t>2</w:t>
            </w:r>
          </w:p>
        </w:tc>
        <w:tc>
          <w:tcPr>
            <w:tcW w:w="2690" w:type="dxa"/>
          </w:tcPr>
          <w:p w:rsidR="00942766" w:rsidRPr="00942766" w:rsidRDefault="00942766" w:rsidP="00FB0CCF">
            <w:pPr>
              <w:rPr>
                <w:sz w:val="18"/>
                <w:szCs w:val="18"/>
                <w:lang w:val="ro-RO"/>
              </w:rPr>
            </w:pPr>
            <w:r w:rsidRPr="00942766">
              <w:rPr>
                <w:sz w:val="18"/>
                <w:szCs w:val="18"/>
                <w:lang w:val="ro-RO"/>
              </w:rPr>
              <w:t xml:space="preserve">Obileni </w:t>
            </w:r>
          </w:p>
        </w:tc>
        <w:tc>
          <w:tcPr>
            <w:tcW w:w="429" w:type="dxa"/>
          </w:tcPr>
          <w:p w:rsidR="00942766" w:rsidRPr="00942766" w:rsidRDefault="00942766" w:rsidP="00FB0CCF">
            <w:pPr>
              <w:rPr>
                <w:sz w:val="18"/>
                <w:szCs w:val="18"/>
                <w:lang w:val="ro-RO"/>
              </w:rPr>
            </w:pPr>
            <w:r w:rsidRPr="00942766">
              <w:rPr>
                <w:sz w:val="18"/>
                <w:szCs w:val="18"/>
                <w:lang w:val="ro-RO"/>
              </w:rPr>
              <w:t>2</w:t>
            </w:r>
          </w:p>
        </w:tc>
        <w:tc>
          <w:tcPr>
            <w:tcW w:w="2687" w:type="dxa"/>
          </w:tcPr>
          <w:p w:rsidR="00942766" w:rsidRPr="00942766" w:rsidRDefault="00942766" w:rsidP="00FB0CCF">
            <w:pPr>
              <w:rPr>
                <w:sz w:val="18"/>
                <w:szCs w:val="18"/>
                <w:lang w:val="ro-RO"/>
              </w:rPr>
            </w:pPr>
            <w:r w:rsidRPr="00942766">
              <w:rPr>
                <w:sz w:val="18"/>
                <w:szCs w:val="18"/>
                <w:lang w:val="ro-RO"/>
              </w:rPr>
              <w:t>Logîneşti</w:t>
            </w:r>
          </w:p>
        </w:tc>
      </w:tr>
      <w:tr w:rsidR="00942766" w:rsidRPr="00942766" w:rsidTr="00FB0CCF">
        <w:tc>
          <w:tcPr>
            <w:tcW w:w="421" w:type="dxa"/>
          </w:tcPr>
          <w:p w:rsidR="00942766" w:rsidRPr="00942766" w:rsidRDefault="00942766" w:rsidP="00FB0CCF">
            <w:pPr>
              <w:rPr>
                <w:sz w:val="18"/>
                <w:szCs w:val="18"/>
                <w:lang w:val="ro-RO"/>
              </w:rPr>
            </w:pPr>
            <w:r w:rsidRPr="00942766">
              <w:rPr>
                <w:sz w:val="18"/>
                <w:szCs w:val="18"/>
                <w:lang w:val="ro-RO"/>
              </w:rPr>
              <w:t>3</w:t>
            </w:r>
          </w:p>
        </w:tc>
        <w:tc>
          <w:tcPr>
            <w:tcW w:w="2693" w:type="dxa"/>
          </w:tcPr>
          <w:p w:rsidR="00942766" w:rsidRPr="00942766" w:rsidRDefault="00942766" w:rsidP="00FB0CCF">
            <w:pPr>
              <w:rPr>
                <w:sz w:val="18"/>
                <w:szCs w:val="18"/>
                <w:lang w:val="ro-RO"/>
              </w:rPr>
            </w:pPr>
          </w:p>
        </w:tc>
        <w:tc>
          <w:tcPr>
            <w:tcW w:w="425" w:type="dxa"/>
          </w:tcPr>
          <w:p w:rsidR="00942766" w:rsidRPr="00942766" w:rsidRDefault="00942766" w:rsidP="00FB0CCF">
            <w:pPr>
              <w:rPr>
                <w:sz w:val="18"/>
                <w:szCs w:val="18"/>
                <w:lang w:val="ro-RO"/>
              </w:rPr>
            </w:pPr>
            <w:r w:rsidRPr="00942766">
              <w:rPr>
                <w:sz w:val="18"/>
                <w:szCs w:val="18"/>
                <w:lang w:val="ro-RO"/>
              </w:rPr>
              <w:t>3</w:t>
            </w:r>
          </w:p>
        </w:tc>
        <w:tc>
          <w:tcPr>
            <w:tcW w:w="2690" w:type="dxa"/>
          </w:tcPr>
          <w:p w:rsidR="00942766" w:rsidRPr="00942766" w:rsidRDefault="00942766" w:rsidP="00FB0CCF">
            <w:pPr>
              <w:rPr>
                <w:sz w:val="18"/>
                <w:szCs w:val="18"/>
                <w:lang w:val="ro-RO"/>
              </w:rPr>
            </w:pPr>
            <w:r w:rsidRPr="00942766">
              <w:rPr>
                <w:sz w:val="18"/>
                <w:szCs w:val="18"/>
                <w:lang w:val="ro-RO"/>
              </w:rPr>
              <w:t xml:space="preserve">Voinescu </w:t>
            </w:r>
          </w:p>
        </w:tc>
        <w:tc>
          <w:tcPr>
            <w:tcW w:w="429" w:type="dxa"/>
          </w:tcPr>
          <w:p w:rsidR="00942766" w:rsidRPr="00942766" w:rsidRDefault="00942766" w:rsidP="00FB0CCF">
            <w:pPr>
              <w:rPr>
                <w:sz w:val="18"/>
                <w:szCs w:val="18"/>
                <w:lang w:val="ro-RO"/>
              </w:rPr>
            </w:pPr>
            <w:r w:rsidRPr="00942766">
              <w:rPr>
                <w:sz w:val="18"/>
                <w:szCs w:val="18"/>
                <w:lang w:val="ro-RO"/>
              </w:rPr>
              <w:t>3</w:t>
            </w:r>
          </w:p>
        </w:tc>
        <w:tc>
          <w:tcPr>
            <w:tcW w:w="2687" w:type="dxa"/>
          </w:tcPr>
          <w:p w:rsidR="00942766" w:rsidRPr="00942766" w:rsidRDefault="00942766" w:rsidP="00FB0CCF">
            <w:pPr>
              <w:rPr>
                <w:sz w:val="18"/>
                <w:szCs w:val="18"/>
                <w:lang w:val="ro-RO"/>
              </w:rPr>
            </w:pPr>
            <w:r w:rsidRPr="00942766">
              <w:rPr>
                <w:sz w:val="18"/>
                <w:szCs w:val="18"/>
                <w:lang w:val="ro-RO"/>
              </w:rPr>
              <w:t xml:space="preserve">Bălceana </w:t>
            </w:r>
          </w:p>
        </w:tc>
      </w:tr>
    </w:tbl>
    <w:p w:rsidR="00942766" w:rsidRPr="00942766" w:rsidRDefault="00942766" w:rsidP="00942766">
      <w:pPr>
        <w:rPr>
          <w:sz w:val="18"/>
          <w:szCs w:val="18"/>
          <w:lang w:val="ro-RO"/>
        </w:rPr>
      </w:pPr>
    </w:p>
    <w:p w:rsidR="00942766" w:rsidRPr="00942766" w:rsidRDefault="00942766" w:rsidP="00942766">
      <w:pPr>
        <w:rPr>
          <w:sz w:val="18"/>
          <w:szCs w:val="18"/>
          <w:lang w:val="ro-RO"/>
        </w:rPr>
      </w:pPr>
    </w:p>
    <w:p w:rsidR="00942766" w:rsidRPr="00942766" w:rsidRDefault="00942766" w:rsidP="00942766">
      <w:pPr>
        <w:rPr>
          <w:sz w:val="18"/>
          <w:szCs w:val="18"/>
          <w:lang w:val="ro-RO"/>
        </w:rPr>
      </w:pPr>
      <w:r w:rsidRPr="00942766">
        <w:rPr>
          <w:sz w:val="18"/>
          <w:szCs w:val="18"/>
          <w:lang w:val="ro-RO"/>
        </w:rPr>
        <w:t>Echipele subliniate sunt gazdele competiţilor. Prima  echipă  învingătoare din subgrupă va merge la etapa finală.</w:t>
      </w:r>
    </w:p>
    <w:p w:rsidR="00942766" w:rsidRPr="00942766" w:rsidRDefault="00942766" w:rsidP="00942766">
      <w:pPr>
        <w:rPr>
          <w:sz w:val="18"/>
          <w:szCs w:val="18"/>
          <w:lang w:val="ro-RO"/>
        </w:rPr>
      </w:pPr>
    </w:p>
    <w:p w:rsidR="00684C52" w:rsidRPr="00942766" w:rsidRDefault="00684C52">
      <w:pPr>
        <w:rPr>
          <w:sz w:val="18"/>
          <w:szCs w:val="18"/>
          <w:lang w:val="ro-RO"/>
        </w:rPr>
      </w:pPr>
    </w:p>
    <w:sectPr w:rsidR="00684C52" w:rsidRPr="00942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751"/>
    <w:multiLevelType w:val="hybridMultilevel"/>
    <w:tmpl w:val="98FA358C"/>
    <w:lvl w:ilvl="0" w:tplc="B5A87C44">
      <w:start w:val="1"/>
      <w:numFmt w:val="lowerLetter"/>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
    <w:nsid w:val="0EF86AFC"/>
    <w:multiLevelType w:val="hybridMultilevel"/>
    <w:tmpl w:val="BAD2AAE0"/>
    <w:lvl w:ilvl="0" w:tplc="0888AB36">
      <w:start w:val="5"/>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A7E2F"/>
    <w:multiLevelType w:val="hybridMultilevel"/>
    <w:tmpl w:val="D82473B2"/>
    <w:lvl w:ilvl="0" w:tplc="63681FC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BA519B"/>
    <w:multiLevelType w:val="hybridMultilevel"/>
    <w:tmpl w:val="A8962BA8"/>
    <w:lvl w:ilvl="0" w:tplc="0028367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6196A11"/>
    <w:multiLevelType w:val="hybridMultilevel"/>
    <w:tmpl w:val="DA7429F2"/>
    <w:lvl w:ilvl="0" w:tplc="D3C4A0A2">
      <w:start w:val="1"/>
      <w:numFmt w:val="lowerLetter"/>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
    <w:nsid w:val="17F53D0C"/>
    <w:multiLevelType w:val="hybridMultilevel"/>
    <w:tmpl w:val="0B6C791A"/>
    <w:lvl w:ilvl="0" w:tplc="952E8BA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6B33DA"/>
    <w:multiLevelType w:val="hybridMultilevel"/>
    <w:tmpl w:val="DB889A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271F32"/>
    <w:multiLevelType w:val="hybridMultilevel"/>
    <w:tmpl w:val="07EEA88C"/>
    <w:lvl w:ilvl="0" w:tplc="56C40D78">
      <w:start w:val="1"/>
      <w:numFmt w:val="lowerLetter"/>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nsid w:val="2EBF035F"/>
    <w:multiLevelType w:val="hybridMultilevel"/>
    <w:tmpl w:val="DB22505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A22DB0"/>
    <w:multiLevelType w:val="hybridMultilevel"/>
    <w:tmpl w:val="95460726"/>
    <w:lvl w:ilvl="0" w:tplc="E6E09EE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4A938D3"/>
    <w:multiLevelType w:val="hybridMultilevel"/>
    <w:tmpl w:val="4BD80910"/>
    <w:lvl w:ilvl="0" w:tplc="E47035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C9D7718"/>
    <w:multiLevelType w:val="hybridMultilevel"/>
    <w:tmpl w:val="64EC2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AB6F66"/>
    <w:multiLevelType w:val="hybridMultilevel"/>
    <w:tmpl w:val="142E9F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886C3F"/>
    <w:multiLevelType w:val="hybridMultilevel"/>
    <w:tmpl w:val="3418CE44"/>
    <w:lvl w:ilvl="0" w:tplc="BD20F2E0">
      <w:start w:val="1"/>
      <w:numFmt w:val="lowerLett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nsid w:val="65054E57"/>
    <w:multiLevelType w:val="hybridMultilevel"/>
    <w:tmpl w:val="B25022B2"/>
    <w:lvl w:ilvl="0" w:tplc="85FC908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8292DB9"/>
    <w:multiLevelType w:val="hybridMultilevel"/>
    <w:tmpl w:val="16D66CB2"/>
    <w:lvl w:ilvl="0" w:tplc="5F386E4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74635CA4"/>
    <w:multiLevelType w:val="hybridMultilevel"/>
    <w:tmpl w:val="BC86E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D43914"/>
    <w:multiLevelType w:val="hybridMultilevel"/>
    <w:tmpl w:val="9C74AC22"/>
    <w:lvl w:ilvl="0" w:tplc="5B6CC882">
      <w:start w:val="1"/>
      <w:numFmt w:val="lowerLetter"/>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8">
    <w:nsid w:val="79201D4E"/>
    <w:multiLevelType w:val="hybridMultilevel"/>
    <w:tmpl w:val="0768849A"/>
    <w:lvl w:ilvl="0" w:tplc="C02629B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12"/>
  </w:num>
  <w:num w:numId="3">
    <w:abstractNumId w:val="8"/>
  </w:num>
  <w:num w:numId="4">
    <w:abstractNumId w:val="1"/>
  </w:num>
  <w:num w:numId="5">
    <w:abstractNumId w:val="11"/>
  </w:num>
  <w:num w:numId="6">
    <w:abstractNumId w:val="10"/>
  </w:num>
  <w:num w:numId="7">
    <w:abstractNumId w:val="5"/>
  </w:num>
  <w:num w:numId="8">
    <w:abstractNumId w:val="13"/>
  </w:num>
  <w:num w:numId="9">
    <w:abstractNumId w:val="3"/>
  </w:num>
  <w:num w:numId="10">
    <w:abstractNumId w:val="9"/>
  </w:num>
  <w:num w:numId="11">
    <w:abstractNumId w:val="0"/>
  </w:num>
  <w:num w:numId="12">
    <w:abstractNumId w:val="14"/>
  </w:num>
  <w:num w:numId="13">
    <w:abstractNumId w:val="15"/>
  </w:num>
  <w:num w:numId="14">
    <w:abstractNumId w:val="6"/>
  </w:num>
  <w:num w:numId="15">
    <w:abstractNumId w:val="17"/>
  </w:num>
  <w:num w:numId="16">
    <w:abstractNumId w:val="18"/>
  </w:num>
  <w:num w:numId="17">
    <w:abstractNumId w:val="2"/>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87"/>
    <w:rsid w:val="00320587"/>
    <w:rsid w:val="00684C52"/>
    <w:rsid w:val="00942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6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2766"/>
    <w:pPr>
      <w:ind w:left="720"/>
      <w:contextualSpacing/>
    </w:pPr>
  </w:style>
  <w:style w:type="paragraph" w:styleId="a5">
    <w:name w:val="header"/>
    <w:basedOn w:val="a"/>
    <w:link w:val="a6"/>
    <w:uiPriority w:val="99"/>
    <w:unhideWhenUsed/>
    <w:rsid w:val="009427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2766"/>
  </w:style>
  <w:style w:type="paragraph" w:styleId="a7">
    <w:name w:val="footer"/>
    <w:basedOn w:val="a"/>
    <w:link w:val="a8"/>
    <w:uiPriority w:val="99"/>
    <w:unhideWhenUsed/>
    <w:rsid w:val="009427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2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6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2766"/>
    <w:pPr>
      <w:ind w:left="720"/>
      <w:contextualSpacing/>
    </w:pPr>
  </w:style>
  <w:style w:type="paragraph" w:styleId="a5">
    <w:name w:val="header"/>
    <w:basedOn w:val="a"/>
    <w:link w:val="a6"/>
    <w:uiPriority w:val="99"/>
    <w:unhideWhenUsed/>
    <w:rsid w:val="009427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2766"/>
  </w:style>
  <w:style w:type="paragraph" w:styleId="a7">
    <w:name w:val="footer"/>
    <w:basedOn w:val="a"/>
    <w:link w:val="a8"/>
    <w:uiPriority w:val="99"/>
    <w:unhideWhenUsed/>
    <w:rsid w:val="009427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2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4726</Words>
  <Characters>26941</Characters>
  <Application>Microsoft Office Word</Application>
  <DocSecurity>0</DocSecurity>
  <Lines>224</Lines>
  <Paragraphs>63</Paragraphs>
  <ScaleCrop>false</ScaleCrop>
  <Company/>
  <LinksUpToDate>false</LinksUpToDate>
  <CharactersWithSpaces>31604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2018-10-18T14:00:00Z</dcterms:created>
  <dcterms:modified xsi:type="dcterms:W3CDTF">2018-10-18T14:05:00Z</dcterms:modified>
</cp:coreProperties>
</file>